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3C7CB" w14:textId="62D2A6CB" w:rsidR="00CA7D46" w:rsidRPr="0018736E" w:rsidRDefault="000326DD" w:rsidP="00A500F9">
      <w:pPr>
        <w:spacing w:line="560" w:lineRule="exact"/>
        <w:jc w:val="center"/>
        <w:rPr>
          <w:rFonts w:ascii="方正小标宋简体" w:eastAsia="方正小标宋简体"/>
          <w:sz w:val="28"/>
          <w:szCs w:val="28"/>
        </w:rPr>
      </w:pPr>
      <w:r w:rsidRPr="0018736E">
        <w:rPr>
          <w:rFonts w:ascii="方正小标宋简体" w:eastAsia="方正小标宋简体" w:hint="eastAsia"/>
          <w:sz w:val="28"/>
          <w:szCs w:val="28"/>
        </w:rPr>
        <w:t>玉带绕金山 发展入新途</w:t>
      </w:r>
    </w:p>
    <w:p w14:paraId="5F5E8CE2" w14:textId="79F0C1CC" w:rsidR="000326DD" w:rsidRPr="0018736E" w:rsidRDefault="000326DD" w:rsidP="00A500F9">
      <w:pPr>
        <w:spacing w:line="560" w:lineRule="exact"/>
        <w:jc w:val="center"/>
        <w:rPr>
          <w:rFonts w:ascii="方正小标宋简体" w:eastAsia="方正小标宋简体"/>
          <w:sz w:val="28"/>
          <w:szCs w:val="28"/>
        </w:rPr>
      </w:pPr>
      <w:r w:rsidRPr="0018736E">
        <w:rPr>
          <w:rFonts w:ascii="方正小标宋简体" w:eastAsia="方正小标宋简体" w:hint="eastAsia"/>
          <w:sz w:val="28"/>
          <w:szCs w:val="28"/>
        </w:rPr>
        <w:t>——阿禾公路在时代大考中践行“</w:t>
      </w:r>
      <w:r w:rsidR="00A500F9" w:rsidRPr="0018736E">
        <w:rPr>
          <w:rFonts w:ascii="方正小标宋简体" w:eastAsia="方正小标宋简体" w:hint="eastAsia"/>
          <w:sz w:val="28"/>
          <w:szCs w:val="28"/>
        </w:rPr>
        <w:t>两山</w:t>
      </w:r>
      <w:r w:rsidRPr="0018736E">
        <w:rPr>
          <w:rFonts w:ascii="方正小标宋简体" w:eastAsia="方正小标宋简体" w:hint="eastAsia"/>
          <w:sz w:val="28"/>
          <w:szCs w:val="28"/>
        </w:rPr>
        <w:t>”</w:t>
      </w:r>
      <w:r w:rsidR="00A500F9" w:rsidRPr="0018736E">
        <w:rPr>
          <w:rFonts w:ascii="方正小标宋简体" w:eastAsia="方正小标宋简体" w:hint="eastAsia"/>
          <w:sz w:val="28"/>
          <w:szCs w:val="28"/>
        </w:rPr>
        <w:t>理论</w:t>
      </w:r>
    </w:p>
    <w:p w14:paraId="33532A76" w14:textId="77777777" w:rsidR="00A500F9" w:rsidRPr="0018736E" w:rsidRDefault="00A500F9" w:rsidP="00A500F9">
      <w:pPr>
        <w:spacing w:line="560" w:lineRule="exact"/>
        <w:rPr>
          <w:rFonts w:ascii="仿宋" w:hAnsi="仿宋" w:hint="eastAsia"/>
          <w:sz w:val="28"/>
          <w:szCs w:val="28"/>
        </w:rPr>
      </w:pPr>
    </w:p>
    <w:p w14:paraId="0C906748" w14:textId="77777777" w:rsidR="001139FB" w:rsidRPr="0018736E" w:rsidRDefault="001139FB" w:rsidP="001139FB">
      <w:pPr>
        <w:spacing w:line="560" w:lineRule="exact"/>
        <w:rPr>
          <w:rFonts w:ascii="仿宋" w:hAnsi="仿宋" w:hint="eastAsia"/>
          <w:sz w:val="28"/>
          <w:szCs w:val="28"/>
        </w:rPr>
      </w:pPr>
    </w:p>
    <w:p w14:paraId="604173B0" w14:textId="1EEA4E19" w:rsidR="001139FB" w:rsidRPr="001139FB" w:rsidRDefault="00CC39BF" w:rsidP="001139FB">
      <w:pPr>
        <w:spacing w:line="560" w:lineRule="exact"/>
        <w:ind w:firstLineChars="200" w:firstLine="552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P1:</w:t>
      </w:r>
      <w:r w:rsidR="001139FB" w:rsidRPr="001139FB">
        <w:rPr>
          <w:rFonts w:ascii="仿宋" w:hAnsi="仿宋" w:hint="eastAsia"/>
          <w:sz w:val="28"/>
          <w:szCs w:val="28"/>
        </w:rPr>
        <w:t>今天我们的微课，从一条路开始。它有一个诗意的名字</w:t>
      </w:r>
      <w:r w:rsidR="001139FB" w:rsidRPr="001139FB">
        <w:rPr>
          <w:rFonts w:ascii="仿宋" w:hAnsi="仿宋"/>
          <w:sz w:val="28"/>
          <w:szCs w:val="28"/>
        </w:rPr>
        <w:t>——</w:t>
      </w:r>
      <w:r w:rsidR="001139FB" w:rsidRPr="001139FB">
        <w:rPr>
          <w:rFonts w:ascii="仿宋" w:hAnsi="仿宋" w:hint="eastAsia"/>
          <w:sz w:val="28"/>
          <w:szCs w:val="28"/>
        </w:rPr>
        <w:t>阿禾公路（</w:t>
      </w:r>
      <w:r w:rsidR="001139FB" w:rsidRPr="001139FB">
        <w:rPr>
          <w:rFonts w:ascii="仿宋" w:hAnsi="仿宋"/>
          <w:sz w:val="28"/>
          <w:szCs w:val="28"/>
        </w:rPr>
        <w:t>G681</w:t>
      </w:r>
      <w:r w:rsidR="001139FB" w:rsidRPr="001139FB">
        <w:rPr>
          <w:rFonts w:ascii="仿宋" w:hAnsi="仿宋" w:hint="eastAsia"/>
          <w:sz w:val="28"/>
          <w:szCs w:val="28"/>
        </w:rPr>
        <w:t>）。</w:t>
      </w:r>
    </w:p>
    <w:p w14:paraId="5C583688" w14:textId="77777777" w:rsidR="00017060" w:rsidRPr="0018736E" w:rsidRDefault="00017060" w:rsidP="00DA319D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2170298A" w14:textId="4FE01AE9" w:rsidR="008A5E04" w:rsidRPr="0018736E" w:rsidRDefault="008A5E04" w:rsidP="00DA319D">
      <w:pPr>
        <w:spacing w:line="560" w:lineRule="exact"/>
        <w:ind w:firstLine="634"/>
        <w:rPr>
          <w:rFonts w:ascii="黑体" w:eastAsia="黑体" w:hAnsi="黑体" w:hint="eastAsia"/>
          <w:b/>
          <w:bCs/>
          <w:sz w:val="28"/>
          <w:szCs w:val="28"/>
        </w:rPr>
      </w:pPr>
      <w:r w:rsidRPr="0018736E">
        <w:rPr>
          <w:rFonts w:ascii="黑体" w:eastAsia="黑体" w:hAnsi="黑体" w:hint="eastAsia"/>
          <w:b/>
          <w:bCs/>
          <w:sz w:val="28"/>
          <w:szCs w:val="28"/>
        </w:rPr>
        <w:t>问路阿禾</w:t>
      </w:r>
    </w:p>
    <w:p w14:paraId="57890941" w14:textId="0637B039" w:rsidR="00A500F9" w:rsidRPr="0018736E" w:rsidRDefault="00CC39BF" w:rsidP="00DA319D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P2</w:t>
      </w:r>
      <w:proofErr w:type="gramStart"/>
      <w:r w:rsidRPr="0018736E">
        <w:rPr>
          <w:rFonts w:ascii="仿宋" w:hAnsi="仿宋" w:hint="eastAsia"/>
          <w:sz w:val="28"/>
          <w:szCs w:val="28"/>
        </w:rPr>
        <w:t>:</w:t>
      </w:r>
      <w:r w:rsidRPr="0018736E">
        <w:rPr>
          <w:rFonts w:hint="eastAsia"/>
          <w:sz w:val="28"/>
          <w:szCs w:val="28"/>
        </w:rPr>
        <w:t xml:space="preserve"> </w:t>
      </w:r>
      <w:r w:rsidRPr="0018736E">
        <w:rPr>
          <w:rFonts w:ascii="仿宋" w:hAnsi="仿宋" w:hint="eastAsia"/>
          <w:sz w:val="28"/>
          <w:szCs w:val="28"/>
        </w:rPr>
        <w:t>这</w:t>
      </w:r>
      <w:proofErr w:type="gramEnd"/>
      <w:r w:rsidRPr="0018736E">
        <w:rPr>
          <w:rFonts w:ascii="仿宋" w:hAnsi="仿宋" w:hint="eastAsia"/>
          <w:sz w:val="28"/>
          <w:szCs w:val="28"/>
        </w:rPr>
        <w:t>条路，不宽，只有六点五米的路面；</w:t>
      </w:r>
      <w:r w:rsidRPr="00CC39BF">
        <w:rPr>
          <w:rFonts w:ascii="仿宋" w:hAnsi="仿宋" w:hint="eastAsia"/>
          <w:sz w:val="28"/>
          <w:szCs w:val="28"/>
        </w:rPr>
        <w:t>这条路，不短，却有二百零九公里的蜿蜒；这条路，不凡，它能穿越海拔两千七百米的雪山，横跨峡谷、森林、草原、湿地，将阿勒泰市与禾木</w:t>
      </w:r>
      <w:r w:rsidR="00B075DC" w:rsidRPr="0018736E">
        <w:rPr>
          <w:rFonts w:ascii="仿宋" w:hAnsi="仿宋" w:hint="eastAsia"/>
          <w:sz w:val="28"/>
          <w:szCs w:val="28"/>
        </w:rPr>
        <w:t>、喀纳斯</w:t>
      </w:r>
      <w:r w:rsidRPr="00CC39BF">
        <w:rPr>
          <w:rFonts w:ascii="仿宋" w:hAnsi="仿宋" w:hint="eastAsia"/>
          <w:sz w:val="28"/>
          <w:szCs w:val="28"/>
        </w:rPr>
        <w:t>相连，将六个小时的绕行变成三小时的直达，</w:t>
      </w:r>
      <w:r w:rsidRPr="0018736E">
        <w:rPr>
          <w:rFonts w:ascii="仿宋" w:hAnsi="仿宋" w:hint="eastAsia"/>
          <w:sz w:val="28"/>
          <w:szCs w:val="28"/>
        </w:rPr>
        <w:t>为一个边疆城市，</w:t>
      </w:r>
      <w:r w:rsidR="00F518AF" w:rsidRPr="0018736E">
        <w:rPr>
          <w:rFonts w:ascii="仿宋" w:hAnsi="仿宋" w:hint="eastAsia"/>
          <w:sz w:val="28"/>
          <w:szCs w:val="28"/>
        </w:rPr>
        <w:t>为</w:t>
      </w:r>
      <w:r w:rsidR="00DA319D" w:rsidRPr="0018736E">
        <w:rPr>
          <w:rFonts w:ascii="仿宋" w:hAnsi="仿宋" w:hint="eastAsia"/>
          <w:sz w:val="28"/>
          <w:szCs w:val="28"/>
        </w:rPr>
        <w:t>这片土地赋予了世界的机会。</w:t>
      </w:r>
    </w:p>
    <w:p w14:paraId="53DF4B75" w14:textId="77777777" w:rsidR="00017060" w:rsidRPr="0018736E" w:rsidRDefault="00017060" w:rsidP="00C315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7287584C" w14:textId="4F850BA7" w:rsidR="00C71560" w:rsidRPr="00C71560" w:rsidRDefault="00AE25C9" w:rsidP="000B12DB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P3：</w:t>
      </w:r>
      <w:r w:rsidR="00C71560" w:rsidRPr="0018736E">
        <w:rPr>
          <w:rFonts w:ascii="仿宋" w:hAnsi="仿宋" w:hint="eastAsia"/>
          <w:sz w:val="28"/>
          <w:szCs w:val="28"/>
        </w:rPr>
        <w:t>阿勒泰，有</w:t>
      </w:r>
      <w:r w:rsidR="00E817B9">
        <w:rPr>
          <w:rFonts w:ascii="仿宋" w:hAnsi="仿宋" w:hint="eastAsia"/>
          <w:sz w:val="28"/>
          <w:szCs w:val="28"/>
        </w:rPr>
        <w:t>金（微）</w:t>
      </w:r>
      <w:r w:rsidR="00C71560" w:rsidRPr="0018736E">
        <w:rPr>
          <w:rFonts w:ascii="仿宋" w:hAnsi="仿宋" w:hint="eastAsia"/>
          <w:sz w:val="28"/>
          <w:szCs w:val="28"/>
        </w:rPr>
        <w:t>山的意思</w:t>
      </w:r>
      <w:r w:rsidR="00C71560" w:rsidRPr="00C71560">
        <w:rPr>
          <w:rFonts w:ascii="仿宋" w:hAnsi="仿宋" w:hint="eastAsia"/>
          <w:sz w:val="28"/>
          <w:szCs w:val="28"/>
        </w:rPr>
        <w:t>。这片土地，北依阿尔泰山，南有额尔齐斯河</w:t>
      </w:r>
      <w:r w:rsidR="00C71560" w:rsidRPr="0018736E">
        <w:rPr>
          <w:rFonts w:ascii="仿宋" w:hAnsi="仿宋" w:hint="eastAsia"/>
          <w:sz w:val="28"/>
          <w:szCs w:val="28"/>
        </w:rPr>
        <w:t>。</w:t>
      </w:r>
      <w:r w:rsidR="00C71560" w:rsidRPr="00C71560">
        <w:rPr>
          <w:rFonts w:ascii="仿宋" w:hAnsi="仿宋" w:hint="eastAsia"/>
          <w:sz w:val="28"/>
          <w:szCs w:val="28"/>
        </w:rPr>
        <w:t>喀纳斯湖  碧波如镜，禾木村  炊烟如诗，胡杨林  金叶似火</w:t>
      </w:r>
      <w:r w:rsidR="000B12DB" w:rsidRPr="0018736E">
        <w:rPr>
          <w:rFonts w:ascii="仿宋" w:hAnsi="仿宋" w:hint="eastAsia"/>
          <w:sz w:val="28"/>
          <w:szCs w:val="28"/>
        </w:rPr>
        <w:t>。</w:t>
      </w:r>
      <w:r w:rsidR="00C71560" w:rsidRPr="00C71560">
        <w:rPr>
          <w:rFonts w:ascii="仿宋" w:hAnsi="仿宋" w:hint="eastAsia"/>
          <w:sz w:val="28"/>
          <w:szCs w:val="28"/>
        </w:rPr>
        <w:t>——这是大自然给予北疆最慎重的美学馈赠。</w:t>
      </w:r>
    </w:p>
    <w:p w14:paraId="4D53451C" w14:textId="699460EC" w:rsidR="00C71560" w:rsidRPr="00C71560" w:rsidRDefault="00C71560" w:rsidP="00C7156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C71560">
        <w:rPr>
          <w:rFonts w:ascii="仿宋" w:hAnsi="仿宋" w:hint="eastAsia"/>
          <w:sz w:val="28"/>
          <w:szCs w:val="28"/>
        </w:rPr>
        <w:t>然而很长一段时间以来，这片绝美山水封藏在山谷深处，</w:t>
      </w:r>
      <w:r w:rsidR="00F92373" w:rsidRPr="0018736E">
        <w:rPr>
          <w:rFonts w:ascii="仿宋" w:hAnsi="仿宋" w:hint="eastAsia"/>
          <w:sz w:val="28"/>
          <w:szCs w:val="28"/>
        </w:rPr>
        <w:t>我们</w:t>
      </w:r>
      <w:r w:rsidR="000D3802" w:rsidRPr="0018736E">
        <w:rPr>
          <w:rFonts w:ascii="仿宋" w:hAnsi="仿宋" w:hint="eastAsia"/>
          <w:sz w:val="28"/>
          <w:szCs w:val="28"/>
        </w:rPr>
        <w:t>生于斯长于斯，大抵</w:t>
      </w:r>
      <w:r w:rsidR="009B1DC2" w:rsidRPr="0018736E">
        <w:rPr>
          <w:rFonts w:ascii="仿宋" w:hAnsi="仿宋" w:hint="eastAsia"/>
          <w:sz w:val="28"/>
          <w:szCs w:val="28"/>
        </w:rPr>
        <w:t>是</w:t>
      </w:r>
      <w:r w:rsidRPr="00C71560">
        <w:rPr>
          <w:rFonts w:ascii="仿宋" w:hAnsi="仿宋" w:hint="eastAsia"/>
          <w:sz w:val="28"/>
          <w:szCs w:val="28"/>
        </w:rPr>
        <w:t>“守着金山过穷日子。”</w:t>
      </w:r>
    </w:p>
    <w:p w14:paraId="0E8F136C" w14:textId="77777777" w:rsidR="00C71560" w:rsidRPr="00C71560" w:rsidRDefault="00C71560" w:rsidP="00C7156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C71560">
        <w:rPr>
          <w:rFonts w:ascii="仿宋" w:hAnsi="仿宋" w:hint="eastAsia"/>
          <w:sz w:val="28"/>
          <w:szCs w:val="28"/>
        </w:rPr>
        <w:t>从阿勒泰市前往禾木村，必须绕行布尔津县，山里的美景看得见，却走不进去；山里的资源摸得着，却带不出来。</w:t>
      </w:r>
    </w:p>
    <w:p w14:paraId="33ADA844" w14:textId="21E8DE51" w:rsidR="00AE25C9" w:rsidRPr="0018736E" w:rsidRDefault="00C71560" w:rsidP="00C7156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交通，成为制约这座“金山”释放光芒的第一道瓶颈。</w:t>
      </w:r>
    </w:p>
    <w:p w14:paraId="7A49BF1C" w14:textId="77777777" w:rsidR="00AE25C9" w:rsidRPr="0018736E" w:rsidRDefault="00AE25C9" w:rsidP="00C315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D9D993D" w14:textId="3A97F455" w:rsidR="00501B6B" w:rsidRPr="0018736E" w:rsidRDefault="00501B6B" w:rsidP="00C31506">
      <w:pPr>
        <w:spacing w:line="560" w:lineRule="exact"/>
        <w:ind w:firstLine="634"/>
        <w:rPr>
          <w:rFonts w:ascii="黑体" w:eastAsia="黑体" w:hAnsi="黑体" w:hint="eastAsia"/>
          <w:sz w:val="28"/>
          <w:szCs w:val="28"/>
        </w:rPr>
      </w:pPr>
      <w:r w:rsidRPr="0018736E">
        <w:rPr>
          <w:rFonts w:ascii="黑体" w:eastAsia="黑体" w:hAnsi="黑体" w:hint="eastAsia"/>
          <w:sz w:val="28"/>
          <w:szCs w:val="28"/>
        </w:rPr>
        <w:t>时代答卷</w:t>
      </w:r>
    </w:p>
    <w:p w14:paraId="2B54C6D3" w14:textId="281CF758" w:rsidR="00C31506" w:rsidRPr="00C31506" w:rsidRDefault="00DA319D" w:rsidP="00C315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</w:t>
      </w:r>
      <w:r w:rsidR="00AE25C9" w:rsidRPr="0018736E">
        <w:rPr>
          <w:rFonts w:ascii="仿宋" w:hAnsi="仿宋" w:hint="eastAsia"/>
          <w:sz w:val="28"/>
          <w:szCs w:val="28"/>
        </w:rPr>
        <w:t>4</w:t>
      </w:r>
      <w:r w:rsidRPr="0018736E">
        <w:rPr>
          <w:rFonts w:ascii="仿宋" w:hAnsi="仿宋" w:hint="eastAsia"/>
          <w:sz w:val="28"/>
          <w:szCs w:val="28"/>
        </w:rPr>
        <w:t>:</w:t>
      </w:r>
      <w:r w:rsidR="00C31506" w:rsidRPr="0018736E">
        <w:rPr>
          <w:rFonts w:hint="eastAsia"/>
          <w:sz w:val="28"/>
          <w:szCs w:val="28"/>
        </w:rPr>
        <w:t xml:space="preserve"> </w:t>
      </w:r>
      <w:r w:rsidR="00C31506" w:rsidRPr="0018736E">
        <w:rPr>
          <w:rFonts w:ascii="仿宋" w:hAnsi="仿宋" w:hint="eastAsia"/>
          <w:sz w:val="28"/>
          <w:szCs w:val="28"/>
        </w:rPr>
        <w:t>【有动画，按三次】</w:t>
      </w:r>
      <w:r w:rsidR="00C31506" w:rsidRPr="00C31506">
        <w:rPr>
          <w:rFonts w:ascii="仿宋" w:hAnsi="仿宋" w:hint="eastAsia"/>
          <w:sz w:val="28"/>
          <w:szCs w:val="28"/>
        </w:rPr>
        <w:t>山再高，往上攀，总能登顶；路再长，走下去，定能到达。</w:t>
      </w:r>
    </w:p>
    <w:p w14:paraId="6E5C4B71" w14:textId="7C615B12" w:rsidR="00C31506" w:rsidRPr="00C31506" w:rsidRDefault="00C31506" w:rsidP="00C315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C31506">
        <w:rPr>
          <w:rFonts w:ascii="仿宋" w:hAnsi="仿宋" w:hint="eastAsia"/>
          <w:sz w:val="28"/>
          <w:szCs w:val="28"/>
        </w:rPr>
        <w:t>2025年6月30日，</w:t>
      </w:r>
      <w:r w:rsidR="00F52B6D">
        <w:rPr>
          <w:rFonts w:ascii="仿宋" w:hAnsi="仿宋" w:hint="eastAsia"/>
          <w:sz w:val="28"/>
          <w:szCs w:val="28"/>
        </w:rPr>
        <w:t>——</w:t>
      </w:r>
      <w:r w:rsidRPr="00C31506">
        <w:rPr>
          <w:rFonts w:ascii="仿宋" w:hAnsi="仿宋" w:hint="eastAsia"/>
          <w:sz w:val="28"/>
          <w:szCs w:val="28"/>
        </w:rPr>
        <w:t>，阿禾公路正式双向通车。《人民日报》头版报道，新华社、央视新闻争相发稿，百万网友奔涌而至。有人说它是“此生必驾”，有人称它为“北疆最美自驾公路”。</w:t>
      </w:r>
    </w:p>
    <w:p w14:paraId="2FC557D5" w14:textId="3397945F" w:rsidR="00DA319D" w:rsidRPr="0018736E" w:rsidRDefault="00C31506" w:rsidP="00C315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然而，</w:t>
      </w:r>
      <w:r w:rsidR="00017060" w:rsidRPr="0018736E">
        <w:rPr>
          <w:rFonts w:ascii="仿宋" w:hAnsi="仿宋" w:hint="eastAsia"/>
          <w:sz w:val="28"/>
          <w:szCs w:val="28"/>
        </w:rPr>
        <w:t>各位，</w:t>
      </w:r>
      <w:r w:rsidRPr="0018736E">
        <w:rPr>
          <w:rFonts w:ascii="仿宋" w:hAnsi="仿宋" w:hint="eastAsia"/>
          <w:sz w:val="28"/>
          <w:szCs w:val="28"/>
        </w:rPr>
        <w:t>我们今天党课的落脚点，不只是美景，而是这条路背后深刻的思想力量—</w:t>
      </w:r>
      <w:proofErr w:type="gramStart"/>
      <w:r w:rsidRPr="0018736E">
        <w:rPr>
          <w:rFonts w:ascii="仿宋" w:hAnsi="仿宋" w:hint="eastAsia"/>
          <w:sz w:val="28"/>
          <w:szCs w:val="28"/>
        </w:rPr>
        <w:t>—</w:t>
      </w:r>
      <w:r w:rsidR="00F52B6D" w:rsidRPr="0018736E">
        <w:rPr>
          <w:rFonts w:ascii="仿宋" w:hAnsi="仿宋" w:hint="eastAsia"/>
          <w:sz w:val="28"/>
          <w:szCs w:val="28"/>
        </w:rPr>
        <w:t xml:space="preserve"> </w:t>
      </w:r>
      <w:r w:rsidRPr="0018736E">
        <w:rPr>
          <w:rFonts w:ascii="仿宋" w:hAnsi="仿宋" w:hint="eastAsia"/>
          <w:sz w:val="28"/>
          <w:szCs w:val="28"/>
        </w:rPr>
        <w:t>“</w:t>
      </w:r>
      <w:proofErr w:type="gramEnd"/>
      <w:r w:rsidRPr="0018736E">
        <w:rPr>
          <w:rFonts w:ascii="仿宋" w:hAnsi="仿宋" w:hint="eastAsia"/>
          <w:sz w:val="28"/>
          <w:szCs w:val="28"/>
        </w:rPr>
        <w:t>绿水青山就是金山银山”的重要理念，是如何在边疆大地上，被一条公路书写成最生动的时代答卷。</w:t>
      </w:r>
    </w:p>
    <w:p w14:paraId="280EFCB5" w14:textId="77777777" w:rsidR="00017060" w:rsidRPr="0018736E" w:rsidRDefault="00017060" w:rsidP="00C315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24BEE68" w14:textId="3ED1AD09" w:rsidR="007C7300" w:rsidRPr="007C7300" w:rsidRDefault="00017060" w:rsidP="007C730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</w:t>
      </w:r>
      <w:r w:rsidR="009B1DC2" w:rsidRPr="0018736E">
        <w:rPr>
          <w:rFonts w:ascii="仿宋" w:hAnsi="仿宋" w:hint="eastAsia"/>
          <w:sz w:val="28"/>
          <w:szCs w:val="28"/>
        </w:rPr>
        <w:t>5</w:t>
      </w:r>
      <w:r w:rsidRPr="0018736E">
        <w:rPr>
          <w:rFonts w:ascii="仿宋" w:hAnsi="仿宋" w:hint="eastAsia"/>
          <w:sz w:val="28"/>
          <w:szCs w:val="28"/>
        </w:rPr>
        <w:t>:</w:t>
      </w:r>
      <w:r w:rsidR="007C7300" w:rsidRPr="0018736E">
        <w:rPr>
          <w:rFonts w:ascii="仿宋" w:hAnsi="仿宋" w:hint="eastAsia"/>
          <w:sz w:val="28"/>
          <w:szCs w:val="28"/>
        </w:rPr>
        <w:t xml:space="preserve"> 公路、交通。</w:t>
      </w:r>
      <w:r w:rsidR="0067669D">
        <w:rPr>
          <w:rFonts w:ascii="仿宋" w:hAnsi="仿宋" w:hint="eastAsia"/>
          <w:sz w:val="28"/>
          <w:szCs w:val="28"/>
        </w:rPr>
        <w:t>——</w:t>
      </w:r>
      <w:r w:rsidR="007C7300" w:rsidRPr="007C7300">
        <w:rPr>
          <w:rFonts w:ascii="仿宋" w:hAnsi="仿宋" w:hint="eastAsia"/>
          <w:sz w:val="28"/>
          <w:szCs w:val="28"/>
        </w:rPr>
        <w:t>交通是经济的脉络和文明的纽带。新中国成立以来，几代人逢山开路、遇水架桥，建成了交通大国，正在加快建设交通强国。交通成为中国现代化的开路先锋。</w:t>
      </w:r>
    </w:p>
    <w:p w14:paraId="4605F9A0" w14:textId="63EFD00A" w:rsidR="007C7300" w:rsidRPr="0018736E" w:rsidRDefault="007C7300" w:rsidP="007C730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7C7300">
        <w:rPr>
          <w:rFonts w:ascii="仿宋" w:hAnsi="仿宋" w:hint="eastAsia"/>
          <w:sz w:val="28"/>
          <w:szCs w:val="28"/>
        </w:rPr>
        <w:t>对于阿勒泰的发展同样适用</w:t>
      </w:r>
      <w:r w:rsidRPr="0018736E">
        <w:rPr>
          <w:rFonts w:ascii="仿宋" w:hAnsi="仿宋" w:hint="eastAsia"/>
          <w:sz w:val="28"/>
          <w:szCs w:val="28"/>
        </w:rPr>
        <w:t>。</w:t>
      </w:r>
    </w:p>
    <w:p w14:paraId="48D5058C" w14:textId="77777777" w:rsidR="007C7300" w:rsidRPr="0018736E" w:rsidRDefault="007C7300" w:rsidP="007C730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7B083A94" w14:textId="230BB04C" w:rsidR="00501B6B" w:rsidRPr="0018736E" w:rsidRDefault="00EF776B" w:rsidP="007C7300">
      <w:pPr>
        <w:spacing w:line="560" w:lineRule="exact"/>
        <w:ind w:firstLine="634"/>
        <w:rPr>
          <w:rFonts w:ascii="黑体" w:eastAsia="黑体" w:hAnsi="黑体" w:hint="eastAsia"/>
          <w:sz w:val="28"/>
          <w:szCs w:val="28"/>
        </w:rPr>
      </w:pPr>
      <w:r w:rsidRPr="0018736E">
        <w:rPr>
          <w:rFonts w:ascii="黑体" w:eastAsia="黑体" w:hAnsi="黑体" w:hint="eastAsia"/>
          <w:sz w:val="28"/>
          <w:szCs w:val="28"/>
        </w:rPr>
        <w:t>一、开路：一条玉带绕金山</w:t>
      </w:r>
    </w:p>
    <w:p w14:paraId="5CB4B616" w14:textId="69D6E5B2" w:rsidR="00DE3DB4" w:rsidRPr="0018736E" w:rsidRDefault="007C7300" w:rsidP="00DE3DB4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P6</w:t>
      </w:r>
      <w:proofErr w:type="gramStart"/>
      <w:r w:rsidRPr="0018736E">
        <w:rPr>
          <w:rFonts w:ascii="仿宋" w:hAnsi="仿宋" w:hint="eastAsia"/>
          <w:sz w:val="28"/>
          <w:szCs w:val="28"/>
        </w:rPr>
        <w:t xml:space="preserve">: </w:t>
      </w:r>
      <w:r w:rsidR="00DE3DB4" w:rsidRPr="0018736E">
        <w:rPr>
          <w:rFonts w:ascii="仿宋" w:hAnsi="仿宋" w:hint="eastAsia"/>
          <w:sz w:val="28"/>
          <w:szCs w:val="28"/>
        </w:rPr>
        <w:t>对于</w:t>
      </w:r>
      <w:proofErr w:type="gramEnd"/>
      <w:r w:rsidR="00DE3DB4" w:rsidRPr="0018736E">
        <w:rPr>
          <w:rFonts w:ascii="仿宋" w:hAnsi="仿宋" w:hint="eastAsia"/>
          <w:sz w:val="28"/>
          <w:szCs w:val="28"/>
        </w:rPr>
        <w:t>阿勒泰市到禾木一线而言：开路：一条玉带绕金山。</w:t>
      </w:r>
    </w:p>
    <w:p w14:paraId="1BBA3EAA" w14:textId="77777777" w:rsidR="00DE3DB4" w:rsidRPr="00DE3DB4" w:rsidRDefault="00DE3DB4" w:rsidP="00DE3DB4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DE3DB4">
        <w:rPr>
          <w:rFonts w:ascii="仿宋" w:hAnsi="仿宋" w:hint="eastAsia"/>
          <w:sz w:val="28"/>
          <w:szCs w:val="28"/>
        </w:rPr>
        <w:t>阿禾公路的建设历程，是一部攻坚克难、砥砺前行的奋斗史。</w:t>
      </w:r>
    </w:p>
    <w:p w14:paraId="5302BCF9" w14:textId="5546B67D" w:rsidR="00DE3DB4" w:rsidRPr="00DE3DB4" w:rsidRDefault="00DE3DB4" w:rsidP="00DE3DB4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DE3DB4">
        <w:rPr>
          <w:rFonts w:ascii="仿宋" w:hAnsi="仿宋" w:hint="eastAsia"/>
          <w:sz w:val="28"/>
          <w:szCs w:val="28"/>
        </w:rPr>
        <w:t>世代居住在阿尔泰山间的</w:t>
      </w:r>
      <w:r w:rsidR="00921030" w:rsidRPr="0018736E">
        <w:rPr>
          <w:rFonts w:ascii="仿宋" w:hAnsi="仿宋" w:hint="eastAsia"/>
          <w:sz w:val="28"/>
          <w:szCs w:val="28"/>
        </w:rPr>
        <w:t>人民</w:t>
      </w:r>
      <w:r w:rsidRPr="00DE3DB4">
        <w:rPr>
          <w:rFonts w:ascii="仿宋" w:hAnsi="仿宋" w:hint="eastAsia"/>
          <w:sz w:val="28"/>
          <w:szCs w:val="28"/>
        </w:rPr>
        <w:t>，千百年来只能依靠简易牧道和马匹出行，风雪一来便与世隔绝。</w:t>
      </w:r>
    </w:p>
    <w:p w14:paraId="284F2A10" w14:textId="2B1885A8" w:rsidR="007C7300" w:rsidRPr="007C7300" w:rsidRDefault="00DE3DB4" w:rsidP="00DE3DB4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修一条穿越阿尔泰山的公路，是几代人的夙愿。</w:t>
      </w:r>
    </w:p>
    <w:p w14:paraId="40FA7317" w14:textId="77777777" w:rsidR="004C63B9" w:rsidRPr="0018736E" w:rsidRDefault="004C63B9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lastRenderedPageBreak/>
        <w:t>P7：一代人有一代人的使命，一代人有一代人的担当。这条路，终于在新时代等来了它的建设者。</w:t>
      </w:r>
    </w:p>
    <w:p w14:paraId="631E015C" w14:textId="75C48429" w:rsidR="004C63B9" w:rsidRPr="004C63B9" w:rsidRDefault="004C63B9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4C63B9">
        <w:rPr>
          <w:rFonts w:ascii="仿宋" w:hAnsi="仿宋" w:hint="eastAsia"/>
          <w:sz w:val="28"/>
          <w:szCs w:val="28"/>
        </w:rPr>
        <w:t>2019年，依托林区道路项目，建设者们打通“卡脖子”路段；2020年，全线贯通，但只是简易道路；2021年，四级砂砾路面改造完成；2022年9月，按三级公路标准正式开工，同月纳入国家“十四五”公路网规划，总投资11.47亿元，其中中央专项资金6.55亿元。</w:t>
      </w:r>
    </w:p>
    <w:p w14:paraId="1127159E" w14:textId="77777777" w:rsidR="004C63B9" w:rsidRPr="004C63B9" w:rsidRDefault="004C63B9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4C63B9">
        <w:rPr>
          <w:rFonts w:ascii="仿宋" w:hAnsi="仿宋" w:hint="eastAsia"/>
          <w:sz w:val="28"/>
          <w:szCs w:val="28"/>
        </w:rPr>
        <w:t>2024年试运行，2025年正式全线双向通车。同日，阿勒泰多条其他公路也建设开通。</w:t>
      </w:r>
    </w:p>
    <w:p w14:paraId="23751728" w14:textId="77777777" w:rsidR="004C63B9" w:rsidRPr="004C63B9" w:rsidRDefault="004C63B9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4C63B9">
        <w:rPr>
          <w:rFonts w:ascii="仿宋" w:hAnsi="仿宋" w:hint="eastAsia"/>
          <w:sz w:val="28"/>
          <w:szCs w:val="28"/>
        </w:rPr>
        <w:t>“中国雪都·阿勒泰号”旅游专列从全国各大城市接来游客——</w:t>
      </w:r>
    </w:p>
    <w:p w14:paraId="236E86FA" w14:textId="5E061B51" w:rsidR="00017060" w:rsidRPr="0018736E" w:rsidRDefault="004C63B9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天上有航线、地上有铁路、山间有公路——阿禾公路，阿勒泰的交通格局发生了历史性变革。</w:t>
      </w:r>
    </w:p>
    <w:p w14:paraId="411602D3" w14:textId="77777777" w:rsidR="00C92384" w:rsidRPr="0018736E" w:rsidRDefault="00C92384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313B3C1E" w14:textId="77777777" w:rsidR="00FE2D86" w:rsidRPr="0018736E" w:rsidRDefault="00C92384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 xml:space="preserve">P8: </w:t>
      </w:r>
      <w:r w:rsidR="00FE2D86" w:rsidRPr="0018736E">
        <w:rPr>
          <w:rFonts w:ascii="仿宋" w:hAnsi="仿宋" w:hint="eastAsia"/>
          <w:sz w:val="28"/>
          <w:szCs w:val="28"/>
        </w:rPr>
        <w:t>这条玉带般的大道，</w:t>
      </w:r>
    </w:p>
    <w:p w14:paraId="487E1693" w14:textId="77777777" w:rsidR="00FE2D86" w:rsidRPr="00FE2D86" w:rsidRDefault="00FE2D86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FE2D86">
        <w:rPr>
          <w:rFonts w:ascii="仿宋" w:hAnsi="仿宋" w:hint="eastAsia"/>
          <w:sz w:val="28"/>
          <w:szCs w:val="28"/>
        </w:rPr>
        <w:t>沿途串联起小东沟森林公园、通巴原始森林、</w:t>
      </w:r>
      <w:r w:rsidRPr="00FE2D86">
        <w:rPr>
          <w:rFonts w:ascii="仿宋" w:hAnsi="仿宋"/>
          <w:sz w:val="28"/>
          <w:szCs w:val="28"/>
        </w:rPr>
        <w:t>181</w:t>
      </w:r>
      <w:r w:rsidRPr="00FE2D86">
        <w:rPr>
          <w:rFonts w:ascii="仿宋" w:hAnsi="仿宋" w:hint="eastAsia"/>
          <w:sz w:val="28"/>
          <w:szCs w:val="28"/>
        </w:rPr>
        <w:t>牧场、托勒海特大草原等十余处绝美景点，</w:t>
      </w:r>
    </w:p>
    <w:p w14:paraId="2834F0C7" w14:textId="77777777" w:rsidR="00FE2D86" w:rsidRPr="00FE2D86" w:rsidRDefault="00FE2D86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FE2D86">
        <w:rPr>
          <w:rFonts w:ascii="仿宋" w:hAnsi="仿宋" w:hint="eastAsia"/>
          <w:sz w:val="28"/>
          <w:szCs w:val="28"/>
        </w:rPr>
        <w:t>堪称一条浓缩了阿尔泰山全部精华的景观长廊。</w:t>
      </w:r>
    </w:p>
    <w:p w14:paraId="6D5FCBDB" w14:textId="1205C0F0" w:rsidR="00C92384" w:rsidRPr="0018736E" w:rsidRDefault="00C92384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660A99C5" w14:textId="4F263E24" w:rsidR="00FE2D86" w:rsidRPr="0018736E" w:rsidRDefault="00FE2D86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P9:</w:t>
      </w:r>
      <w:r w:rsidR="005A7EA6">
        <w:rPr>
          <w:rFonts w:ascii="仿宋" w:hAnsi="仿宋" w:hint="eastAsia"/>
          <w:sz w:val="28"/>
          <w:szCs w:val="28"/>
        </w:rPr>
        <w:t>——</w:t>
      </w:r>
    </w:p>
    <w:p w14:paraId="3FBA1347" w14:textId="4AEAC4DC" w:rsidR="00FE2D86" w:rsidRPr="00FE2D86" w:rsidRDefault="005A7EA6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——</w:t>
      </w:r>
      <w:r w:rsidR="00FE2D86" w:rsidRPr="00FE2D86">
        <w:rPr>
          <w:rFonts w:ascii="仿宋" w:hAnsi="仿宋" w:hint="eastAsia"/>
          <w:sz w:val="28"/>
          <w:szCs w:val="28"/>
        </w:rPr>
        <w:t>，是献给边疆人民的历史性时刻！</w:t>
      </w:r>
    </w:p>
    <w:p w14:paraId="6082562B" w14:textId="77777777" w:rsidR="00FE2D86" w:rsidRPr="00FE2D86" w:rsidRDefault="00FE2D86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FE2D86">
        <w:rPr>
          <w:rFonts w:ascii="仿宋" w:hAnsi="仿宋" w:hint="eastAsia"/>
          <w:sz w:val="28"/>
          <w:szCs w:val="28"/>
        </w:rPr>
        <w:t>这一行程，不只是时间的节约，</w:t>
      </w:r>
    </w:p>
    <w:p w14:paraId="0330A57D" w14:textId="77777777" w:rsidR="00FE2D86" w:rsidRPr="00FE2D86" w:rsidRDefault="00FE2D86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FE2D86">
        <w:rPr>
          <w:rFonts w:ascii="仿宋" w:hAnsi="仿宋" w:hint="eastAsia"/>
          <w:sz w:val="28"/>
          <w:szCs w:val="28"/>
        </w:rPr>
        <w:t>更是发展格局的历史性重塑</w:t>
      </w:r>
      <w:r w:rsidRPr="00FE2D86">
        <w:rPr>
          <w:rFonts w:ascii="仿宋" w:hAnsi="仿宋"/>
          <w:sz w:val="28"/>
          <w:szCs w:val="28"/>
        </w:rPr>
        <w:t>——</w:t>
      </w:r>
      <w:r w:rsidRPr="00FE2D86">
        <w:rPr>
          <w:rFonts w:ascii="仿宋" w:hAnsi="仿宋" w:hint="eastAsia"/>
          <w:sz w:val="28"/>
          <w:szCs w:val="28"/>
        </w:rPr>
        <w:t>从牧道到国道，</w:t>
      </w:r>
    </w:p>
    <w:p w14:paraId="7C49552B" w14:textId="77777777" w:rsidR="00FE2D86" w:rsidRPr="00FE2D86" w:rsidRDefault="00FE2D86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FE2D86">
        <w:rPr>
          <w:rFonts w:ascii="仿宋" w:hAnsi="仿宋" w:hint="eastAsia"/>
          <w:sz w:val="28"/>
          <w:szCs w:val="28"/>
        </w:rPr>
        <w:t>从简易路到景观路，</w:t>
      </w:r>
    </w:p>
    <w:p w14:paraId="24554BA2" w14:textId="77777777" w:rsidR="00FE2D86" w:rsidRPr="00FE2D86" w:rsidRDefault="00FE2D86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FE2D86">
        <w:rPr>
          <w:rFonts w:ascii="仿宋" w:hAnsi="仿宋" w:hint="eastAsia"/>
          <w:sz w:val="28"/>
          <w:szCs w:val="28"/>
        </w:rPr>
        <w:lastRenderedPageBreak/>
        <w:t>从口袋底到枢纽站</w:t>
      </w:r>
      <w:r w:rsidRPr="00FE2D86">
        <w:rPr>
          <w:rFonts w:ascii="仿宋" w:hAnsi="仿宋"/>
          <w:sz w:val="28"/>
          <w:szCs w:val="28"/>
        </w:rPr>
        <w:t>——</w:t>
      </w:r>
      <w:r w:rsidRPr="00FE2D86">
        <w:rPr>
          <w:rFonts w:ascii="仿宋" w:hAnsi="仿宋" w:hint="eastAsia"/>
          <w:sz w:val="28"/>
          <w:szCs w:val="28"/>
        </w:rPr>
        <w:t>一条路的蝶变，</w:t>
      </w:r>
    </w:p>
    <w:p w14:paraId="77435DBD" w14:textId="77777777" w:rsidR="00FE2D86" w:rsidRPr="00FE2D86" w:rsidRDefault="00FE2D86" w:rsidP="00FE2D8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FE2D86">
        <w:rPr>
          <w:rFonts w:ascii="仿宋" w:hAnsi="仿宋" w:hint="eastAsia"/>
          <w:sz w:val="28"/>
          <w:szCs w:val="28"/>
        </w:rPr>
        <w:t>折射的是中国共产党执政能力和制度优势的光芒。</w:t>
      </w:r>
    </w:p>
    <w:p w14:paraId="64AB6D97" w14:textId="6E701E55" w:rsidR="00FE2D86" w:rsidRPr="0018736E" w:rsidRDefault="00FE2D86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677C054B" w14:textId="77777777" w:rsidR="008657E0" w:rsidRPr="0018736E" w:rsidRDefault="00FE2D86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 xml:space="preserve">P10: </w:t>
      </w:r>
      <w:r w:rsidR="008657E0" w:rsidRPr="0018736E">
        <w:rPr>
          <w:rFonts w:ascii="仿宋" w:hAnsi="仿宋" w:hint="eastAsia"/>
          <w:sz w:val="28"/>
          <w:szCs w:val="28"/>
        </w:rPr>
        <w:t>当然我们必须统筹谋划，系统思维：</w:t>
      </w:r>
    </w:p>
    <w:p w14:paraId="1BE3F56D" w14:textId="77777777" w:rsidR="008657E0" w:rsidRPr="008657E0" w:rsidRDefault="008657E0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8657E0">
        <w:rPr>
          <w:rFonts w:ascii="仿宋" w:hAnsi="仿宋" w:hint="eastAsia"/>
          <w:sz w:val="28"/>
          <w:szCs w:val="28"/>
        </w:rPr>
        <w:t>必须牢固树立和践行绿水青山就是金山银山的理念，站在人与自然和谐共生的高度谋划发展。</w:t>
      </w:r>
    </w:p>
    <w:p w14:paraId="134B0EA6" w14:textId="77777777" w:rsidR="008657E0" w:rsidRPr="008657E0" w:rsidRDefault="008657E0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8657E0">
        <w:rPr>
          <w:rFonts w:ascii="仿宋" w:hAnsi="仿宋" w:hint="eastAsia"/>
          <w:sz w:val="28"/>
          <w:szCs w:val="28"/>
        </w:rPr>
        <w:t>这种谋划，大道国家战略，小到一条公路，</w:t>
      </w:r>
    </w:p>
    <w:p w14:paraId="417DA4AF" w14:textId="77777777" w:rsidR="008657E0" w:rsidRPr="008657E0" w:rsidRDefault="008657E0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8657E0">
        <w:rPr>
          <w:rFonts w:ascii="仿宋" w:hAnsi="仿宋" w:hint="eastAsia"/>
          <w:sz w:val="28"/>
          <w:szCs w:val="28"/>
        </w:rPr>
        <w:t>皆是如此。</w:t>
      </w:r>
    </w:p>
    <w:p w14:paraId="1F8A7FB9" w14:textId="0C23B820" w:rsidR="00FE2D86" w:rsidRPr="0018736E" w:rsidRDefault="00FE2D86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25AB2202" w14:textId="611F9A8B" w:rsidR="00770D12" w:rsidRPr="0018736E" w:rsidRDefault="00770D12" w:rsidP="004C63B9">
      <w:pPr>
        <w:spacing w:line="560" w:lineRule="exact"/>
        <w:ind w:firstLine="634"/>
        <w:rPr>
          <w:rFonts w:ascii="黑体" w:eastAsia="黑体" w:hAnsi="黑体" w:hint="eastAsia"/>
          <w:b/>
          <w:bCs/>
          <w:sz w:val="28"/>
          <w:szCs w:val="28"/>
        </w:rPr>
      </w:pPr>
      <w:r w:rsidRPr="0018736E">
        <w:rPr>
          <w:rFonts w:ascii="黑体" w:eastAsia="黑体" w:hAnsi="黑体" w:hint="eastAsia"/>
          <w:b/>
          <w:bCs/>
          <w:sz w:val="28"/>
          <w:szCs w:val="28"/>
        </w:rPr>
        <w:t>二、护路：两山理念</w:t>
      </w:r>
      <w:r w:rsidR="00F47961" w:rsidRPr="0018736E">
        <w:rPr>
          <w:rFonts w:ascii="黑体" w:eastAsia="黑体" w:hAnsi="黑体" w:hint="eastAsia"/>
          <w:b/>
          <w:bCs/>
          <w:sz w:val="28"/>
          <w:szCs w:val="28"/>
        </w:rPr>
        <w:t>筑底色</w:t>
      </w:r>
    </w:p>
    <w:p w14:paraId="24EF921B" w14:textId="5A0FE8F1" w:rsidR="007C12F9" w:rsidRPr="0018736E" w:rsidRDefault="00D123DC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【这里</w:t>
      </w:r>
      <w:r w:rsidR="002C7372" w:rsidRPr="0018736E">
        <w:rPr>
          <w:rFonts w:ascii="仿宋" w:hAnsi="仿宋" w:hint="eastAsia"/>
          <w:sz w:val="28"/>
          <w:szCs w:val="28"/>
        </w:rPr>
        <w:t>需要</w:t>
      </w:r>
      <w:r w:rsidR="00117AA5" w:rsidRPr="0018736E">
        <w:rPr>
          <w:rFonts w:ascii="仿宋" w:hAnsi="仿宋" w:hint="eastAsia"/>
          <w:sz w:val="28"/>
          <w:szCs w:val="28"/>
        </w:rPr>
        <w:t>解释</w:t>
      </w:r>
      <w:r w:rsidR="003B298D" w:rsidRPr="0018736E">
        <w:rPr>
          <w:rFonts w:ascii="仿宋" w:hAnsi="仿宋" w:hint="eastAsia"/>
          <w:sz w:val="28"/>
          <w:szCs w:val="28"/>
        </w:rPr>
        <w:t>：也许有人会误解，护路是维护公路的意思</w:t>
      </w:r>
      <w:r w:rsidR="0089065D" w:rsidRPr="0018736E">
        <w:rPr>
          <w:rFonts w:ascii="仿宋" w:hAnsi="仿宋" w:hint="eastAsia"/>
          <w:sz w:val="28"/>
          <w:szCs w:val="28"/>
        </w:rPr>
        <w:t>，但是汉字语法很多</w:t>
      </w:r>
      <w:r w:rsidR="0011117F" w:rsidRPr="0018736E">
        <w:rPr>
          <w:rFonts w:ascii="仿宋" w:hAnsi="仿宋" w:hint="eastAsia"/>
          <w:sz w:val="28"/>
          <w:szCs w:val="28"/>
        </w:rPr>
        <w:t>。在古汉语中，</w:t>
      </w:r>
      <w:r w:rsidR="00954C0B" w:rsidRPr="0018736E">
        <w:rPr>
          <w:rFonts w:ascii="仿宋" w:hAnsi="仿宋" w:hint="eastAsia"/>
          <w:sz w:val="28"/>
          <w:szCs w:val="28"/>
        </w:rPr>
        <w:t>有以路庇佑、护佑的意思</w:t>
      </w:r>
      <w:r w:rsidR="005D7E94" w:rsidRPr="0018736E">
        <w:rPr>
          <w:rFonts w:ascii="仿宋" w:hAnsi="仿宋" w:hint="eastAsia"/>
          <w:sz w:val="28"/>
          <w:szCs w:val="28"/>
        </w:rPr>
        <w:t>，以这条路来保障两山理念的底色不改。</w:t>
      </w:r>
      <w:r w:rsidRPr="0018736E">
        <w:rPr>
          <w:rFonts w:ascii="仿宋" w:hAnsi="仿宋" w:hint="eastAsia"/>
          <w:sz w:val="28"/>
          <w:szCs w:val="28"/>
        </w:rPr>
        <w:t>】</w:t>
      </w:r>
    </w:p>
    <w:p w14:paraId="3CB3C64C" w14:textId="077EC245" w:rsidR="008657E0" w:rsidRPr="0018736E" w:rsidRDefault="008657E0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P11: 亲爱的各位同仁，</w:t>
      </w:r>
    </w:p>
    <w:p w14:paraId="57CB218F" w14:textId="77777777" w:rsidR="008657E0" w:rsidRPr="008657E0" w:rsidRDefault="008657E0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8657E0">
        <w:rPr>
          <w:rFonts w:ascii="仿宋" w:hAnsi="仿宋" w:hint="eastAsia"/>
          <w:sz w:val="28"/>
          <w:szCs w:val="28"/>
        </w:rPr>
        <w:t>阿禾公路最令人称道的，不是它有多美，而是它有多</w:t>
      </w:r>
      <w:r w:rsidRPr="008657E0">
        <w:rPr>
          <w:rFonts w:ascii="仿宋" w:hAnsi="仿宋"/>
          <w:sz w:val="28"/>
          <w:szCs w:val="28"/>
        </w:rPr>
        <w:t>“</w:t>
      </w:r>
      <w:r w:rsidRPr="008657E0">
        <w:rPr>
          <w:rFonts w:ascii="仿宋" w:hAnsi="仿宋" w:hint="eastAsia"/>
          <w:sz w:val="28"/>
          <w:szCs w:val="28"/>
        </w:rPr>
        <w:t>克制</w:t>
      </w:r>
      <w:r w:rsidRPr="008657E0">
        <w:rPr>
          <w:rFonts w:ascii="仿宋" w:hAnsi="仿宋"/>
          <w:sz w:val="28"/>
          <w:szCs w:val="28"/>
        </w:rPr>
        <w:t>”</w:t>
      </w:r>
      <w:r w:rsidRPr="008657E0">
        <w:rPr>
          <w:rFonts w:ascii="仿宋" w:hAnsi="仿宋" w:hint="eastAsia"/>
          <w:sz w:val="28"/>
          <w:szCs w:val="28"/>
        </w:rPr>
        <w:t>。</w:t>
      </w:r>
    </w:p>
    <w:p w14:paraId="26D33D86" w14:textId="77777777" w:rsidR="008657E0" w:rsidRPr="008657E0" w:rsidRDefault="008657E0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8657E0">
        <w:rPr>
          <w:rFonts w:ascii="仿宋" w:hAnsi="仿宋" w:hint="eastAsia"/>
          <w:sz w:val="28"/>
          <w:szCs w:val="28"/>
        </w:rPr>
        <w:t>这条路不是强行穿越自然，而是顺应自然，与自然共生。</w:t>
      </w:r>
    </w:p>
    <w:p w14:paraId="10EBF79A" w14:textId="77777777" w:rsidR="008657E0" w:rsidRPr="008657E0" w:rsidRDefault="008657E0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8657E0">
        <w:rPr>
          <w:rFonts w:ascii="仿宋" w:hAnsi="仿宋" w:hint="eastAsia"/>
          <w:sz w:val="28"/>
          <w:szCs w:val="28"/>
        </w:rPr>
        <w:t>从起点到终点，公路就像一条玉带，缠绕在阿尔泰山的沟壑间，串联起一幅令人叹为观止的生态长卷。</w:t>
      </w:r>
    </w:p>
    <w:p w14:paraId="47869215" w14:textId="77777777" w:rsidR="008657E0" w:rsidRPr="008657E0" w:rsidRDefault="008657E0" w:rsidP="008657E0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8657E0">
        <w:rPr>
          <w:rFonts w:ascii="仿宋" w:hAnsi="仿宋"/>
          <w:sz w:val="28"/>
          <w:szCs w:val="28"/>
        </w:rPr>
        <w:t>G681</w:t>
      </w:r>
      <w:r w:rsidRPr="008657E0">
        <w:rPr>
          <w:rFonts w:ascii="仿宋" w:hAnsi="仿宋" w:hint="eastAsia"/>
          <w:sz w:val="28"/>
          <w:szCs w:val="28"/>
        </w:rPr>
        <w:t>总体规划的评价结论是：世界级的自然景观资源，全疆最佳的生物多样性。</w:t>
      </w:r>
    </w:p>
    <w:p w14:paraId="7B60E6FB" w14:textId="109EFFE1" w:rsidR="008657E0" w:rsidRPr="0018736E" w:rsidRDefault="008657E0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1E91867" w14:textId="77777777" w:rsidR="000A69BD" w:rsidRPr="0018736E" w:rsidRDefault="008657E0" w:rsidP="000A69BD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 xml:space="preserve">P12: </w:t>
      </w:r>
      <w:r w:rsidR="000A69BD" w:rsidRPr="0018736E">
        <w:rPr>
          <w:rFonts w:ascii="仿宋" w:hAnsi="仿宋" w:hint="eastAsia"/>
          <w:sz w:val="28"/>
          <w:szCs w:val="28"/>
        </w:rPr>
        <w:t>这条路穿越的，是国家重点生态功能区，全疆生物多样性最丰</w:t>
      </w:r>
      <w:r w:rsidR="000A69BD" w:rsidRPr="0018736E">
        <w:rPr>
          <w:rFonts w:ascii="仿宋" w:hAnsi="仿宋" w:hint="eastAsia"/>
          <w:sz w:val="28"/>
          <w:szCs w:val="28"/>
        </w:rPr>
        <w:lastRenderedPageBreak/>
        <w:t>富的区域之一。</w:t>
      </w:r>
    </w:p>
    <w:p w14:paraId="765A11F7" w14:textId="77777777" w:rsidR="000A69BD" w:rsidRPr="000A69BD" w:rsidRDefault="000A69BD" w:rsidP="000A69BD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0A69BD">
        <w:rPr>
          <w:rFonts w:ascii="仿宋" w:hAnsi="仿宋" w:hint="eastAsia"/>
          <w:sz w:val="28"/>
          <w:szCs w:val="28"/>
        </w:rPr>
        <w:t>沿线涵盖峡谷、森林、河流、湿地、雪山、草原、石林七大景观类型，</w:t>
      </w:r>
    </w:p>
    <w:p w14:paraId="787015CE" w14:textId="77777777" w:rsidR="000A69BD" w:rsidRPr="000A69BD" w:rsidRDefault="000A69BD" w:rsidP="000A69BD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0A69BD">
        <w:rPr>
          <w:rFonts w:ascii="仿宋" w:hAnsi="仿宋" w:hint="eastAsia"/>
          <w:sz w:val="28"/>
          <w:szCs w:val="28"/>
        </w:rPr>
        <w:t>近</w:t>
      </w:r>
      <w:r w:rsidRPr="000A69BD">
        <w:rPr>
          <w:rFonts w:ascii="仿宋" w:hAnsi="仿宋"/>
          <w:sz w:val="28"/>
          <w:szCs w:val="28"/>
        </w:rPr>
        <w:t>300</w:t>
      </w:r>
      <w:r w:rsidRPr="000A69BD">
        <w:rPr>
          <w:rFonts w:ascii="仿宋" w:hAnsi="仿宋" w:hint="eastAsia"/>
          <w:sz w:val="28"/>
          <w:szCs w:val="28"/>
        </w:rPr>
        <w:t>个旅游资源单体，近</w:t>
      </w:r>
      <w:r w:rsidRPr="000A69BD">
        <w:rPr>
          <w:rFonts w:ascii="仿宋" w:hAnsi="仿宋"/>
          <w:sz w:val="28"/>
          <w:szCs w:val="28"/>
        </w:rPr>
        <w:t>1000</w:t>
      </w:r>
      <w:r w:rsidRPr="000A69BD">
        <w:rPr>
          <w:rFonts w:ascii="仿宋" w:hAnsi="仿宋" w:hint="eastAsia"/>
          <w:sz w:val="28"/>
          <w:szCs w:val="28"/>
        </w:rPr>
        <w:t>个植物种类、</w:t>
      </w:r>
      <w:r w:rsidRPr="000A69BD">
        <w:rPr>
          <w:rFonts w:ascii="仿宋" w:hAnsi="仿宋"/>
          <w:sz w:val="28"/>
          <w:szCs w:val="28"/>
        </w:rPr>
        <w:t>50</w:t>
      </w:r>
      <w:r w:rsidRPr="000A69BD">
        <w:rPr>
          <w:rFonts w:ascii="仿宋" w:hAnsi="仿宋" w:hint="eastAsia"/>
          <w:sz w:val="28"/>
          <w:szCs w:val="28"/>
        </w:rPr>
        <w:t>种哺乳动物、</w:t>
      </w:r>
      <w:r w:rsidRPr="000A69BD">
        <w:rPr>
          <w:rFonts w:ascii="仿宋" w:hAnsi="仿宋"/>
          <w:sz w:val="28"/>
          <w:szCs w:val="28"/>
        </w:rPr>
        <w:t>200</w:t>
      </w:r>
      <w:r w:rsidRPr="000A69BD">
        <w:rPr>
          <w:rFonts w:ascii="仿宋" w:hAnsi="仿宋" w:hint="eastAsia"/>
          <w:sz w:val="28"/>
          <w:szCs w:val="28"/>
        </w:rPr>
        <w:t>多种鸟类，其中不乏雪豹、貂熊国家一级保护动物。</w:t>
      </w:r>
    </w:p>
    <w:p w14:paraId="7F018162" w14:textId="77777777" w:rsidR="000A69BD" w:rsidRPr="000A69BD" w:rsidRDefault="000A69BD" w:rsidP="000A69BD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0A69BD">
        <w:rPr>
          <w:rFonts w:ascii="仿宋" w:hAnsi="仿宋" w:hint="eastAsia"/>
          <w:sz w:val="28"/>
          <w:szCs w:val="28"/>
        </w:rPr>
        <w:t>在这样的地方修路，每一锹下去都是生态的考卷，每一米向前都是政治的担当。</w:t>
      </w:r>
    </w:p>
    <w:p w14:paraId="77CD8F0C" w14:textId="77777777" w:rsidR="000A69BD" w:rsidRPr="000A69BD" w:rsidRDefault="000A69BD" w:rsidP="000A69BD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0A69BD">
        <w:rPr>
          <w:rFonts w:ascii="仿宋" w:hAnsi="仿宋" w:hint="eastAsia"/>
          <w:sz w:val="28"/>
          <w:szCs w:val="28"/>
        </w:rPr>
        <w:t>面对这张考卷，建设者们交出了一份高分答案</w:t>
      </w:r>
      <w:r w:rsidRPr="000A69BD">
        <w:rPr>
          <w:rFonts w:ascii="仿宋" w:hAnsi="仿宋"/>
          <w:sz w:val="28"/>
          <w:szCs w:val="28"/>
        </w:rPr>
        <w:t>——</w:t>
      </w:r>
    </w:p>
    <w:p w14:paraId="28222A11" w14:textId="23F5C8B4" w:rsidR="008657E0" w:rsidRPr="0018736E" w:rsidRDefault="008657E0" w:rsidP="004C63B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388A3D4" w14:textId="77777777" w:rsidR="00AA3906" w:rsidRPr="0018736E" w:rsidRDefault="000A69BD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 xml:space="preserve">P13: </w:t>
      </w:r>
      <w:r w:rsidR="00AA3906" w:rsidRPr="0018736E">
        <w:rPr>
          <w:rFonts w:ascii="仿宋" w:hAnsi="仿宋" w:hint="eastAsia"/>
          <w:sz w:val="28"/>
          <w:szCs w:val="28"/>
        </w:rPr>
        <w:t>首先，路的宽度“做减法”：</w:t>
      </w:r>
    </w:p>
    <w:p w14:paraId="3C01F147" w14:textId="77777777" w:rsidR="00AA3906" w:rsidRPr="00AA3906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A3906">
        <w:rPr>
          <w:rFonts w:ascii="仿宋" w:hAnsi="仿宋" w:hint="eastAsia"/>
          <w:sz w:val="28"/>
          <w:szCs w:val="28"/>
        </w:rPr>
        <w:t>全线按三级标准建设，路基宽仅7.5米，没有大型隧道，不破山、不攻山，顺山势、循谷行。</w:t>
      </w:r>
    </w:p>
    <w:p w14:paraId="1F9FD63B" w14:textId="319214E6" w:rsidR="000A69BD" w:rsidRPr="0018736E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在能修更宽的地方修窄路，这不是“降级”，而是“升维”——从工程思维升维到生态思维。</w:t>
      </w:r>
    </w:p>
    <w:p w14:paraId="6A4C0F1F" w14:textId="77777777" w:rsidR="00AA3906" w:rsidRPr="0018736E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3B4793C6" w14:textId="78894840" w:rsidR="00AA3906" w:rsidRPr="0018736E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P14:</w:t>
      </w:r>
      <w:r w:rsidRPr="0018736E">
        <w:rPr>
          <w:rFonts w:hint="eastAsia"/>
          <w:sz w:val="28"/>
          <w:szCs w:val="28"/>
        </w:rPr>
        <w:t xml:space="preserve"> </w:t>
      </w:r>
      <w:r w:rsidRPr="0018736E">
        <w:rPr>
          <w:rFonts w:ascii="仿宋" w:hAnsi="仿宋" w:hint="eastAsia"/>
          <w:sz w:val="28"/>
          <w:szCs w:val="28"/>
        </w:rPr>
        <w:t>其次，路的服务“做乘法”：</w:t>
      </w:r>
    </w:p>
    <w:p w14:paraId="43FCE354" w14:textId="77777777" w:rsidR="00AA3906" w:rsidRPr="00AA3906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A3906">
        <w:rPr>
          <w:rFonts w:ascii="仿宋" w:hAnsi="仿宋" w:hint="eastAsia"/>
          <w:sz w:val="28"/>
          <w:szCs w:val="28"/>
        </w:rPr>
        <w:t>31处观景停车台以“翠微”“沧溟”“疏影”等中华诗词命名，31座5G基站实现信号覆盖97%，新能源充电桩让绿色出行延伸至最后一公里。</w:t>
      </w:r>
    </w:p>
    <w:p w14:paraId="57A9E388" w14:textId="77777777" w:rsidR="00AA3906" w:rsidRPr="00AA3906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A3906">
        <w:rPr>
          <w:rFonts w:ascii="仿宋" w:hAnsi="仿宋" w:hint="eastAsia"/>
          <w:sz w:val="28"/>
          <w:szCs w:val="28"/>
        </w:rPr>
        <w:t>设计理念被概括为八个字：“生态、秀美、灵动、入景”。</w:t>
      </w:r>
    </w:p>
    <w:p w14:paraId="2B8AC654" w14:textId="77777777" w:rsidR="00AA3906" w:rsidRPr="00AA3906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A3906">
        <w:rPr>
          <w:rFonts w:ascii="仿宋" w:hAnsi="仿宋" w:hint="eastAsia"/>
          <w:sz w:val="28"/>
          <w:szCs w:val="28"/>
        </w:rPr>
        <w:t>游客在观景台拍照发朋友圈，在牧家乐品尝烤羊肉听冬不拉弹奏，在湿地公园观鸟观星——人与自然的每一次美好触碰，都在让绿水青山的价值成倍释放。</w:t>
      </w:r>
    </w:p>
    <w:p w14:paraId="05E749E7" w14:textId="77777777" w:rsidR="00AA3906" w:rsidRPr="00AA3906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A3906">
        <w:rPr>
          <w:rFonts w:ascii="仿宋" w:hAnsi="仿宋" w:hint="eastAsia"/>
          <w:sz w:val="28"/>
          <w:szCs w:val="28"/>
        </w:rPr>
        <w:t>尺寸之间见格局，约束之中显担当。路窄了，心宽了；理念正了。在</w:t>
      </w:r>
      <w:r w:rsidRPr="00AA3906">
        <w:rPr>
          <w:rFonts w:ascii="仿宋" w:hAnsi="仿宋" w:hint="eastAsia"/>
          <w:sz w:val="28"/>
          <w:szCs w:val="28"/>
        </w:rPr>
        <w:lastRenderedPageBreak/>
        <w:t>阿禾公路上，</w:t>
      </w:r>
    </w:p>
    <w:p w14:paraId="150ADE0A" w14:textId="77777777" w:rsidR="00AA3906" w:rsidRPr="00AA3906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A3906">
        <w:rPr>
          <w:rFonts w:ascii="仿宋" w:hAnsi="仿宋" w:hint="eastAsia"/>
          <w:sz w:val="28"/>
          <w:szCs w:val="28"/>
        </w:rPr>
        <w:t>每一处施工都是对自然的致敬，</w:t>
      </w:r>
    </w:p>
    <w:p w14:paraId="5CF4E52C" w14:textId="77777777" w:rsidR="00AA3906" w:rsidRPr="00AA3906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A3906">
        <w:rPr>
          <w:rFonts w:ascii="仿宋" w:hAnsi="仿宋" w:hint="eastAsia"/>
          <w:sz w:val="28"/>
          <w:szCs w:val="28"/>
        </w:rPr>
        <w:t>每一个弯道都是对生态的让步——这种让步，不是退让，而是更高层次的进取。</w:t>
      </w:r>
    </w:p>
    <w:p w14:paraId="5A3B3CA5" w14:textId="3A08A406" w:rsidR="00AA3906" w:rsidRPr="0018736E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护绿，就是护金；守青，就是守富。这就是“两山”理念在北疆大地上最坚实的底色。</w:t>
      </w:r>
    </w:p>
    <w:p w14:paraId="7A6D73A6" w14:textId="77777777" w:rsidR="00AA3906" w:rsidRPr="0018736E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710EAEEB" w14:textId="77777777" w:rsidR="002B14AB" w:rsidRPr="0018736E" w:rsidRDefault="002B14AB" w:rsidP="002B14AB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P15: 我们在绿水青山间开路，不是为了破坏，是为了和谐、是为了共生。</w:t>
      </w:r>
    </w:p>
    <w:p w14:paraId="5B595106" w14:textId="77777777" w:rsidR="002B14AB" w:rsidRPr="002B14AB" w:rsidRDefault="002B14AB" w:rsidP="002B14AB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2B14AB">
        <w:rPr>
          <w:rFonts w:ascii="仿宋" w:hAnsi="仿宋" w:hint="eastAsia"/>
          <w:sz w:val="28"/>
          <w:szCs w:val="28"/>
        </w:rPr>
        <w:t>习近平总书记曾说：</w:t>
      </w:r>
      <w:r w:rsidRPr="002B14AB">
        <w:rPr>
          <w:rFonts w:ascii="仿宋" w:hAnsi="仿宋"/>
          <w:sz w:val="28"/>
          <w:szCs w:val="28"/>
        </w:rPr>
        <w:t xml:space="preserve"> 绿水青山可以源源不断地带来金山银山，绿水青山本身就是金山银山，</w:t>
      </w:r>
    </w:p>
    <w:p w14:paraId="0C864380" w14:textId="77777777" w:rsidR="002B14AB" w:rsidRPr="002B14AB" w:rsidRDefault="002B14AB" w:rsidP="002B14AB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2B14AB">
        <w:rPr>
          <w:rFonts w:ascii="仿宋" w:hAnsi="仿宋" w:hint="eastAsia"/>
          <w:sz w:val="28"/>
          <w:szCs w:val="28"/>
        </w:rPr>
        <w:t>我们种的常青树就是摇钱树，生态优势变成经济优势，</w:t>
      </w:r>
    </w:p>
    <w:p w14:paraId="15D843B2" w14:textId="77777777" w:rsidR="002B14AB" w:rsidRPr="002B14AB" w:rsidRDefault="002B14AB" w:rsidP="002B14AB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2B14AB">
        <w:rPr>
          <w:rFonts w:ascii="仿宋" w:hAnsi="仿宋" w:hint="eastAsia"/>
          <w:sz w:val="28"/>
          <w:szCs w:val="28"/>
        </w:rPr>
        <w:t>形成了浑然一体、和谐统一的关系，这一阶段是一种更高的境界。对于阿勒泰的发展同样适用</w:t>
      </w:r>
    </w:p>
    <w:p w14:paraId="51BF7A8F" w14:textId="24A9AE00" w:rsidR="00AA3906" w:rsidRPr="0018736E" w:rsidRDefault="00AA390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6D0161E1" w14:textId="6E675B4D" w:rsidR="00F12250" w:rsidRPr="0018736E" w:rsidRDefault="00F12250" w:rsidP="00AA3906">
      <w:pPr>
        <w:spacing w:line="560" w:lineRule="exact"/>
        <w:ind w:firstLine="634"/>
        <w:rPr>
          <w:rFonts w:ascii="黑体" w:eastAsia="黑体" w:hAnsi="黑体" w:hint="eastAsia"/>
          <w:sz w:val="28"/>
          <w:szCs w:val="28"/>
        </w:rPr>
      </w:pPr>
      <w:r w:rsidRPr="0018736E">
        <w:rPr>
          <w:rFonts w:ascii="黑体" w:eastAsia="黑体" w:hAnsi="黑体" w:hint="eastAsia"/>
          <w:sz w:val="28"/>
          <w:szCs w:val="28"/>
        </w:rPr>
        <w:t>三、</w:t>
      </w:r>
      <w:r w:rsidR="000A192A" w:rsidRPr="0018736E">
        <w:rPr>
          <w:rFonts w:ascii="黑体" w:eastAsia="黑体" w:hAnsi="黑体" w:hint="eastAsia"/>
          <w:sz w:val="28"/>
          <w:szCs w:val="28"/>
        </w:rPr>
        <w:t>富路</w:t>
      </w:r>
      <w:r w:rsidR="00737AD5" w:rsidRPr="0018736E">
        <w:rPr>
          <w:rFonts w:ascii="黑体" w:eastAsia="黑体" w:hAnsi="黑体" w:hint="eastAsia"/>
          <w:sz w:val="28"/>
          <w:szCs w:val="28"/>
        </w:rPr>
        <w:t>：三笔清账明方向</w:t>
      </w:r>
    </w:p>
    <w:p w14:paraId="508B31DA" w14:textId="77777777" w:rsidR="002B14AB" w:rsidRPr="0018736E" w:rsidRDefault="002B14AB" w:rsidP="002B14AB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P16: 所以，牢记习近平总书记的只是，</w:t>
      </w:r>
    </w:p>
    <w:p w14:paraId="07044E97" w14:textId="77777777" w:rsidR="002B14AB" w:rsidRPr="002B14AB" w:rsidRDefault="002B14AB" w:rsidP="002B14AB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2B14AB">
        <w:rPr>
          <w:rFonts w:ascii="仿宋" w:hAnsi="仿宋" w:hint="eastAsia"/>
          <w:sz w:val="28"/>
          <w:szCs w:val="28"/>
        </w:rPr>
        <w:t>运用好两山理念，</w:t>
      </w:r>
    </w:p>
    <w:p w14:paraId="4B47BAE4" w14:textId="77777777" w:rsidR="002B14AB" w:rsidRPr="002B14AB" w:rsidRDefault="002B14AB" w:rsidP="002B14AB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2B14AB">
        <w:rPr>
          <w:rFonts w:ascii="仿宋" w:hAnsi="仿宋" w:hint="eastAsia"/>
          <w:sz w:val="28"/>
          <w:szCs w:val="28"/>
        </w:rPr>
        <w:t>精髓在于</w:t>
      </w:r>
      <w:r w:rsidRPr="002B14AB">
        <w:rPr>
          <w:rFonts w:ascii="仿宋" w:hAnsi="仿宋"/>
          <w:sz w:val="28"/>
          <w:szCs w:val="28"/>
        </w:rPr>
        <w:t>“</w:t>
      </w:r>
      <w:r w:rsidRPr="002B14AB">
        <w:rPr>
          <w:rFonts w:ascii="仿宋" w:hAnsi="仿宋" w:hint="eastAsia"/>
          <w:sz w:val="28"/>
          <w:szCs w:val="28"/>
        </w:rPr>
        <w:t>转化</w:t>
      </w:r>
      <w:r w:rsidRPr="002B14AB">
        <w:rPr>
          <w:rFonts w:ascii="仿宋" w:hAnsi="仿宋"/>
          <w:sz w:val="28"/>
          <w:szCs w:val="28"/>
        </w:rPr>
        <w:t>”</w:t>
      </w:r>
      <w:r w:rsidRPr="002B14AB">
        <w:rPr>
          <w:rFonts w:ascii="仿宋" w:hAnsi="仿宋" w:hint="eastAsia"/>
          <w:sz w:val="28"/>
          <w:szCs w:val="28"/>
        </w:rPr>
        <w:t>。</w:t>
      </w:r>
    </w:p>
    <w:p w14:paraId="19D993F9" w14:textId="77777777" w:rsidR="002B14AB" w:rsidRPr="002B14AB" w:rsidRDefault="002B14AB" w:rsidP="002B14AB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2B14AB">
        <w:rPr>
          <w:rFonts w:ascii="仿宋" w:hAnsi="仿宋" w:hint="eastAsia"/>
          <w:sz w:val="28"/>
          <w:szCs w:val="28"/>
        </w:rPr>
        <w:t>阿禾公路最有说服力的地方，不仅在于它保护了什么，更在于它激活了什么。让我们来算三笔账。</w:t>
      </w:r>
    </w:p>
    <w:p w14:paraId="15840A3A" w14:textId="4B0E7473" w:rsidR="002B14AB" w:rsidRPr="0018736E" w:rsidRDefault="002B14AB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E6A73F4" w14:textId="77777777" w:rsidR="00B25589" w:rsidRPr="0018736E" w:rsidRDefault="00B25589" w:rsidP="00B2558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lastRenderedPageBreak/>
        <w:t>P17: 第一笔：生态账。阿禾公路全线无大型隧道、五大生态修复区、鸟类的栖息地得到完整保护。</w:t>
      </w:r>
    </w:p>
    <w:p w14:paraId="34EF512D" w14:textId="77777777" w:rsidR="00B25589" w:rsidRPr="00B25589" w:rsidRDefault="00B25589" w:rsidP="00B2558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B25589">
        <w:rPr>
          <w:rFonts w:ascii="仿宋" w:hAnsi="仿宋" w:hint="eastAsia"/>
          <w:sz w:val="28"/>
          <w:szCs w:val="28"/>
        </w:rPr>
        <w:t>总体规划在全国交通强国建设研讨会上作为案例展示，</w:t>
      </w:r>
    </w:p>
    <w:p w14:paraId="5C09F6A6" w14:textId="77777777" w:rsidR="00B25589" w:rsidRPr="00B25589" w:rsidRDefault="00B25589" w:rsidP="00B2558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B25589">
        <w:rPr>
          <w:rFonts w:ascii="仿宋" w:hAnsi="仿宋" w:hint="eastAsia"/>
          <w:sz w:val="28"/>
          <w:szCs w:val="28"/>
        </w:rPr>
        <w:t>被赋予</w:t>
      </w:r>
      <w:r w:rsidRPr="00B25589">
        <w:rPr>
          <w:rFonts w:ascii="仿宋" w:hAnsi="仿宋"/>
          <w:sz w:val="28"/>
          <w:szCs w:val="28"/>
        </w:rPr>
        <w:t>“</w:t>
      </w:r>
      <w:r w:rsidRPr="00B25589">
        <w:rPr>
          <w:rFonts w:ascii="仿宋" w:hAnsi="仿宋" w:hint="eastAsia"/>
          <w:sz w:val="28"/>
          <w:szCs w:val="28"/>
        </w:rPr>
        <w:t>世界级旅游景观公路目的地</w:t>
      </w:r>
      <w:r w:rsidRPr="00B25589">
        <w:rPr>
          <w:rFonts w:ascii="仿宋" w:hAnsi="仿宋"/>
          <w:sz w:val="28"/>
          <w:szCs w:val="28"/>
        </w:rPr>
        <w:t>”</w:t>
      </w:r>
      <w:r w:rsidRPr="00B25589">
        <w:rPr>
          <w:rFonts w:ascii="仿宋" w:hAnsi="仿宋" w:hint="eastAsia"/>
          <w:sz w:val="28"/>
          <w:szCs w:val="28"/>
        </w:rPr>
        <w:t>的期许。</w:t>
      </w:r>
    </w:p>
    <w:p w14:paraId="05482D34" w14:textId="77777777" w:rsidR="00B25589" w:rsidRPr="00B25589" w:rsidRDefault="00B25589" w:rsidP="00B2558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B25589">
        <w:rPr>
          <w:rFonts w:ascii="仿宋" w:hAnsi="仿宋" w:hint="eastAsia"/>
          <w:sz w:val="28"/>
          <w:szCs w:val="28"/>
        </w:rPr>
        <w:t>这笔账告诉我们：路通了，绿水青山我们守住了，而且守得更好了。</w:t>
      </w:r>
    </w:p>
    <w:p w14:paraId="1AEC9E1A" w14:textId="3CFAD0C6" w:rsidR="00B25589" w:rsidRPr="0018736E" w:rsidRDefault="00B25589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5932804" w14:textId="77777777" w:rsidR="00C353E9" w:rsidRPr="0018736E" w:rsidRDefault="00B25589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 xml:space="preserve">P18: </w:t>
      </w:r>
      <w:r w:rsidR="00C353E9" w:rsidRPr="0018736E">
        <w:rPr>
          <w:rFonts w:ascii="仿宋" w:hAnsi="仿宋" w:hint="eastAsia"/>
          <w:sz w:val="28"/>
          <w:szCs w:val="28"/>
        </w:rPr>
        <w:t>第二笔：经济账。</w:t>
      </w:r>
    </w:p>
    <w:p w14:paraId="09730D5B" w14:textId="77777777" w:rsidR="00C353E9" w:rsidRPr="00C353E9" w:rsidRDefault="00C353E9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C353E9">
        <w:rPr>
          <w:rFonts w:ascii="仿宋" w:hAnsi="仿宋" w:hint="eastAsia"/>
          <w:sz w:val="28"/>
          <w:szCs w:val="28"/>
        </w:rPr>
        <w:t>试通车首个国庆假期</w:t>
      </w:r>
      <w:r w:rsidRPr="00C353E9">
        <w:rPr>
          <w:rFonts w:ascii="仿宋" w:hAnsi="仿宋"/>
          <w:sz w:val="28"/>
          <w:szCs w:val="28"/>
        </w:rPr>
        <w:t>8</w:t>
      </w:r>
      <w:r w:rsidRPr="00C353E9">
        <w:rPr>
          <w:rFonts w:ascii="仿宋" w:hAnsi="仿宋" w:hint="eastAsia"/>
          <w:sz w:val="28"/>
          <w:szCs w:val="28"/>
        </w:rPr>
        <w:t>天，</w:t>
      </w:r>
      <w:r w:rsidRPr="00C353E9">
        <w:rPr>
          <w:rFonts w:ascii="仿宋" w:hAnsi="仿宋"/>
          <w:sz w:val="28"/>
          <w:szCs w:val="28"/>
        </w:rPr>
        <w:t>1.47</w:t>
      </w:r>
      <w:r w:rsidRPr="00C353E9">
        <w:rPr>
          <w:rFonts w:ascii="仿宋" w:hAnsi="仿宋" w:hint="eastAsia"/>
          <w:sz w:val="28"/>
          <w:szCs w:val="28"/>
        </w:rPr>
        <w:t>万辆车通行；正式通车满月，超</w:t>
      </w:r>
      <w:r w:rsidRPr="00C353E9">
        <w:rPr>
          <w:rFonts w:ascii="仿宋" w:hAnsi="仿宋"/>
          <w:sz w:val="28"/>
          <w:szCs w:val="28"/>
        </w:rPr>
        <w:t>40</w:t>
      </w:r>
      <w:r w:rsidRPr="00C353E9">
        <w:rPr>
          <w:rFonts w:ascii="仿宋" w:hAnsi="仿宋" w:hint="eastAsia"/>
          <w:sz w:val="28"/>
          <w:szCs w:val="28"/>
        </w:rPr>
        <w:t>万名自驾游客打卡；沿线酒店入住率从</w:t>
      </w:r>
      <w:r w:rsidRPr="00C353E9">
        <w:rPr>
          <w:rFonts w:ascii="仿宋" w:hAnsi="仿宋"/>
          <w:sz w:val="28"/>
          <w:szCs w:val="28"/>
        </w:rPr>
        <w:t>33.3%</w:t>
      </w:r>
      <w:r w:rsidRPr="00C353E9">
        <w:rPr>
          <w:rFonts w:ascii="仿宋" w:hAnsi="仿宋" w:hint="eastAsia"/>
          <w:sz w:val="28"/>
          <w:szCs w:val="28"/>
        </w:rPr>
        <w:t>跃升至</w:t>
      </w:r>
      <w:r w:rsidRPr="00C353E9">
        <w:rPr>
          <w:rFonts w:ascii="仿宋" w:hAnsi="仿宋"/>
          <w:sz w:val="28"/>
          <w:szCs w:val="28"/>
        </w:rPr>
        <w:t>45.09%</w:t>
      </w:r>
      <w:r w:rsidRPr="00C353E9">
        <w:rPr>
          <w:rFonts w:ascii="仿宋" w:hAnsi="仿宋" w:hint="eastAsia"/>
          <w:sz w:val="28"/>
          <w:szCs w:val="28"/>
        </w:rPr>
        <w:t>，提升</w:t>
      </w:r>
      <w:r w:rsidRPr="00C353E9">
        <w:rPr>
          <w:rFonts w:ascii="仿宋" w:hAnsi="仿宋"/>
          <w:sz w:val="28"/>
          <w:szCs w:val="28"/>
        </w:rPr>
        <w:t>12</w:t>
      </w:r>
      <w:r w:rsidRPr="00C353E9">
        <w:rPr>
          <w:rFonts w:ascii="仿宋" w:hAnsi="仿宋" w:hint="eastAsia"/>
          <w:sz w:val="28"/>
          <w:szCs w:val="28"/>
        </w:rPr>
        <w:t>个百分点；</w:t>
      </w:r>
    </w:p>
    <w:p w14:paraId="1DD3FEC1" w14:textId="77777777" w:rsidR="00C353E9" w:rsidRPr="00C353E9" w:rsidRDefault="00C353E9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C353E9">
        <w:rPr>
          <w:rFonts w:ascii="仿宋" w:hAnsi="仿宋" w:hint="eastAsia"/>
          <w:sz w:val="28"/>
          <w:szCs w:val="28"/>
        </w:rPr>
        <w:t>租车订单同比增长</w:t>
      </w:r>
      <w:r w:rsidRPr="00C353E9">
        <w:rPr>
          <w:rFonts w:ascii="仿宋" w:hAnsi="仿宋"/>
          <w:sz w:val="28"/>
          <w:szCs w:val="28"/>
        </w:rPr>
        <w:t>40%</w:t>
      </w:r>
      <w:r w:rsidRPr="00C353E9">
        <w:rPr>
          <w:rFonts w:ascii="仿宋" w:hAnsi="仿宋" w:hint="eastAsia"/>
          <w:sz w:val="28"/>
          <w:szCs w:val="28"/>
        </w:rPr>
        <w:t>，创历史新高。预计每年新增旅游收入超</w:t>
      </w:r>
      <w:r w:rsidRPr="00C353E9">
        <w:rPr>
          <w:rFonts w:ascii="仿宋" w:hAnsi="仿宋"/>
          <w:sz w:val="28"/>
          <w:szCs w:val="28"/>
        </w:rPr>
        <w:t>3</w:t>
      </w:r>
      <w:r w:rsidRPr="00C353E9">
        <w:rPr>
          <w:rFonts w:ascii="仿宋" w:hAnsi="仿宋" w:hint="eastAsia"/>
          <w:sz w:val="28"/>
          <w:szCs w:val="28"/>
        </w:rPr>
        <w:t>亿元。</w:t>
      </w:r>
    </w:p>
    <w:p w14:paraId="68E0E968" w14:textId="77777777" w:rsidR="00C353E9" w:rsidRPr="00C353E9" w:rsidRDefault="00C353E9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C353E9">
        <w:rPr>
          <w:rFonts w:ascii="仿宋" w:hAnsi="仿宋" w:hint="eastAsia"/>
          <w:sz w:val="28"/>
          <w:szCs w:val="28"/>
        </w:rPr>
        <w:t>阿勒泰地区</w:t>
      </w:r>
      <w:r w:rsidRPr="00C353E9">
        <w:rPr>
          <w:rFonts w:ascii="仿宋" w:hAnsi="仿宋"/>
          <w:sz w:val="28"/>
          <w:szCs w:val="28"/>
        </w:rPr>
        <w:t>2024</w:t>
      </w:r>
      <w:r w:rsidRPr="00C353E9">
        <w:rPr>
          <w:rFonts w:ascii="仿宋" w:hAnsi="仿宋" w:hint="eastAsia"/>
          <w:sz w:val="28"/>
          <w:szCs w:val="28"/>
        </w:rPr>
        <w:t>年接待游客</w:t>
      </w:r>
      <w:r w:rsidRPr="00C353E9">
        <w:rPr>
          <w:rFonts w:ascii="仿宋" w:hAnsi="仿宋"/>
          <w:sz w:val="28"/>
          <w:szCs w:val="28"/>
        </w:rPr>
        <w:t>4020</w:t>
      </w:r>
      <w:r w:rsidRPr="00C353E9">
        <w:rPr>
          <w:rFonts w:ascii="仿宋" w:hAnsi="仿宋" w:hint="eastAsia"/>
          <w:sz w:val="28"/>
          <w:szCs w:val="28"/>
        </w:rPr>
        <w:t>万人次，旅游收入突破</w:t>
      </w:r>
      <w:r w:rsidRPr="00C353E9">
        <w:rPr>
          <w:rFonts w:ascii="仿宋" w:hAnsi="仿宋"/>
          <w:sz w:val="28"/>
          <w:szCs w:val="28"/>
        </w:rPr>
        <w:t>354</w:t>
      </w:r>
      <w:r w:rsidRPr="00C353E9">
        <w:rPr>
          <w:rFonts w:ascii="仿宋" w:hAnsi="仿宋" w:hint="eastAsia"/>
          <w:sz w:val="28"/>
          <w:szCs w:val="28"/>
        </w:rPr>
        <w:t>亿元。</w:t>
      </w:r>
    </w:p>
    <w:p w14:paraId="17673CEF" w14:textId="77777777" w:rsidR="00C353E9" w:rsidRPr="00C353E9" w:rsidRDefault="00C353E9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C353E9">
        <w:rPr>
          <w:rFonts w:ascii="仿宋" w:hAnsi="仿宋" w:hint="eastAsia"/>
          <w:sz w:val="28"/>
          <w:szCs w:val="28"/>
        </w:rPr>
        <w:t>这笔账告诉我们：绿水青山真的变成了金山银山。</w:t>
      </w:r>
    </w:p>
    <w:p w14:paraId="6E9963DB" w14:textId="77777777" w:rsidR="00C353E9" w:rsidRPr="00C353E9" w:rsidRDefault="00C353E9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C353E9">
        <w:rPr>
          <w:rFonts w:ascii="仿宋" w:hAnsi="仿宋" w:hint="eastAsia"/>
          <w:sz w:val="28"/>
          <w:szCs w:val="28"/>
        </w:rPr>
        <w:t>更深层的变化在于格局</w:t>
      </w:r>
      <w:r w:rsidRPr="00C353E9">
        <w:rPr>
          <w:rFonts w:ascii="仿宋" w:hAnsi="仿宋"/>
          <w:sz w:val="28"/>
          <w:szCs w:val="28"/>
        </w:rPr>
        <w:t>——</w:t>
      </w:r>
      <w:r w:rsidRPr="00C353E9">
        <w:rPr>
          <w:rFonts w:ascii="仿宋" w:hAnsi="仿宋" w:hint="eastAsia"/>
          <w:sz w:val="28"/>
          <w:szCs w:val="28"/>
        </w:rPr>
        <w:t>阿禾公路打通了</w:t>
      </w:r>
      <w:r w:rsidRPr="00C353E9">
        <w:rPr>
          <w:rFonts w:ascii="仿宋" w:hAnsi="仿宋"/>
          <w:sz w:val="28"/>
          <w:szCs w:val="28"/>
        </w:rPr>
        <w:t>“</w:t>
      </w:r>
      <w:r w:rsidRPr="00C353E9">
        <w:rPr>
          <w:rFonts w:ascii="仿宋" w:hAnsi="仿宋" w:hint="eastAsia"/>
          <w:sz w:val="28"/>
          <w:szCs w:val="28"/>
        </w:rPr>
        <w:t>阿勒泰市</w:t>
      </w:r>
      <w:r w:rsidRPr="00C353E9">
        <w:rPr>
          <w:rFonts w:ascii="仿宋" w:hAnsi="仿宋"/>
          <w:sz w:val="28"/>
          <w:szCs w:val="28"/>
        </w:rPr>
        <w:t>—</w:t>
      </w:r>
      <w:r w:rsidRPr="00C353E9">
        <w:rPr>
          <w:rFonts w:ascii="仿宋" w:hAnsi="仿宋" w:hint="eastAsia"/>
          <w:sz w:val="28"/>
          <w:szCs w:val="28"/>
        </w:rPr>
        <w:t>禾木村</w:t>
      </w:r>
      <w:r w:rsidRPr="00C353E9">
        <w:rPr>
          <w:rFonts w:ascii="仿宋" w:hAnsi="仿宋"/>
          <w:sz w:val="28"/>
          <w:szCs w:val="28"/>
        </w:rPr>
        <w:t>—</w:t>
      </w:r>
      <w:r w:rsidRPr="00C353E9">
        <w:rPr>
          <w:rFonts w:ascii="仿宋" w:hAnsi="仿宋" w:hint="eastAsia"/>
          <w:sz w:val="28"/>
          <w:szCs w:val="28"/>
        </w:rPr>
        <w:t>布尔津县</w:t>
      </w:r>
      <w:r w:rsidRPr="00C353E9">
        <w:rPr>
          <w:rFonts w:ascii="仿宋" w:hAnsi="仿宋"/>
          <w:sz w:val="28"/>
          <w:szCs w:val="28"/>
        </w:rPr>
        <w:t>—</w:t>
      </w:r>
      <w:r w:rsidRPr="00C353E9">
        <w:rPr>
          <w:rFonts w:ascii="仿宋" w:hAnsi="仿宋" w:hint="eastAsia"/>
          <w:sz w:val="28"/>
          <w:szCs w:val="28"/>
        </w:rPr>
        <w:t>阿勒泰市</w:t>
      </w:r>
      <w:r w:rsidRPr="00C353E9">
        <w:rPr>
          <w:rFonts w:ascii="仿宋" w:hAnsi="仿宋"/>
          <w:sz w:val="28"/>
          <w:szCs w:val="28"/>
        </w:rPr>
        <w:t>”</w:t>
      </w:r>
      <w:r w:rsidRPr="00C353E9">
        <w:rPr>
          <w:rFonts w:ascii="仿宋" w:hAnsi="仿宋" w:hint="eastAsia"/>
          <w:sz w:val="28"/>
          <w:szCs w:val="28"/>
        </w:rPr>
        <w:t>的旅游环线，阿勒泰市从</w:t>
      </w:r>
      <w:r w:rsidRPr="00C353E9">
        <w:rPr>
          <w:rFonts w:ascii="仿宋" w:hAnsi="仿宋"/>
          <w:sz w:val="28"/>
          <w:szCs w:val="28"/>
        </w:rPr>
        <w:t>“</w:t>
      </w:r>
      <w:r w:rsidRPr="00C353E9">
        <w:rPr>
          <w:rFonts w:ascii="仿宋" w:hAnsi="仿宋" w:hint="eastAsia"/>
          <w:sz w:val="28"/>
          <w:szCs w:val="28"/>
        </w:rPr>
        <w:t>口袋底</w:t>
      </w:r>
      <w:r w:rsidRPr="00C353E9">
        <w:rPr>
          <w:rFonts w:ascii="仿宋" w:hAnsi="仿宋"/>
          <w:sz w:val="28"/>
          <w:szCs w:val="28"/>
        </w:rPr>
        <w:t>”</w:t>
      </w:r>
      <w:r w:rsidRPr="00C353E9">
        <w:rPr>
          <w:rFonts w:ascii="仿宋" w:hAnsi="仿宋" w:hint="eastAsia"/>
          <w:sz w:val="28"/>
          <w:szCs w:val="28"/>
        </w:rPr>
        <w:t>变成了</w:t>
      </w:r>
      <w:r w:rsidRPr="00C353E9">
        <w:rPr>
          <w:rFonts w:ascii="仿宋" w:hAnsi="仿宋"/>
          <w:sz w:val="28"/>
          <w:szCs w:val="28"/>
        </w:rPr>
        <w:t>“</w:t>
      </w:r>
      <w:r w:rsidRPr="00C353E9">
        <w:rPr>
          <w:rFonts w:ascii="仿宋" w:hAnsi="仿宋" w:hint="eastAsia"/>
          <w:sz w:val="28"/>
          <w:szCs w:val="28"/>
        </w:rPr>
        <w:t>枢纽站</w:t>
      </w:r>
      <w:r w:rsidRPr="00C353E9">
        <w:rPr>
          <w:rFonts w:ascii="仿宋" w:hAnsi="仿宋"/>
          <w:sz w:val="28"/>
          <w:szCs w:val="28"/>
        </w:rPr>
        <w:t>”</w:t>
      </w:r>
      <w:r w:rsidRPr="00C353E9">
        <w:rPr>
          <w:rFonts w:ascii="仿宋" w:hAnsi="仿宋" w:hint="eastAsia"/>
          <w:sz w:val="28"/>
          <w:szCs w:val="28"/>
        </w:rPr>
        <w:t>。</w:t>
      </w:r>
    </w:p>
    <w:p w14:paraId="0D98A9E5" w14:textId="77777777" w:rsidR="00C353E9" w:rsidRPr="00C353E9" w:rsidRDefault="00C353E9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C353E9">
        <w:rPr>
          <w:rFonts w:ascii="仿宋" w:hAnsi="仿宋" w:hint="eastAsia"/>
          <w:sz w:val="28"/>
          <w:szCs w:val="28"/>
        </w:rPr>
        <w:t>电视剧《我的阿勒泰》火爆全网，搜索量飙升</w:t>
      </w:r>
      <w:r w:rsidRPr="00C353E9">
        <w:rPr>
          <w:rFonts w:ascii="仿宋" w:hAnsi="仿宋"/>
          <w:sz w:val="28"/>
          <w:szCs w:val="28"/>
        </w:rPr>
        <w:t>562%</w:t>
      </w:r>
      <w:r w:rsidRPr="00C353E9">
        <w:rPr>
          <w:rFonts w:ascii="仿宋" w:hAnsi="仿宋" w:hint="eastAsia"/>
          <w:sz w:val="28"/>
          <w:szCs w:val="28"/>
        </w:rPr>
        <w:t>，阿禾公路的通车恰恰承接住了这股浪潮，让</w:t>
      </w:r>
      <w:r w:rsidRPr="00C353E9">
        <w:rPr>
          <w:rFonts w:ascii="仿宋" w:hAnsi="仿宋"/>
          <w:sz w:val="28"/>
          <w:szCs w:val="28"/>
        </w:rPr>
        <w:t>“</w:t>
      </w:r>
      <w:r w:rsidRPr="00C353E9">
        <w:rPr>
          <w:rFonts w:ascii="仿宋" w:hAnsi="仿宋" w:hint="eastAsia"/>
          <w:sz w:val="28"/>
          <w:szCs w:val="28"/>
        </w:rPr>
        <w:t>流量</w:t>
      </w:r>
      <w:r w:rsidRPr="00C353E9">
        <w:rPr>
          <w:rFonts w:ascii="仿宋" w:hAnsi="仿宋"/>
          <w:sz w:val="28"/>
          <w:szCs w:val="28"/>
        </w:rPr>
        <w:t>”</w:t>
      </w:r>
      <w:r w:rsidRPr="00C353E9">
        <w:rPr>
          <w:rFonts w:ascii="仿宋" w:hAnsi="仿宋" w:hint="eastAsia"/>
          <w:sz w:val="28"/>
          <w:szCs w:val="28"/>
        </w:rPr>
        <w:t>变成了</w:t>
      </w:r>
      <w:r w:rsidRPr="00C353E9">
        <w:rPr>
          <w:rFonts w:ascii="仿宋" w:hAnsi="仿宋"/>
          <w:sz w:val="28"/>
          <w:szCs w:val="28"/>
        </w:rPr>
        <w:t>“</w:t>
      </w:r>
      <w:r w:rsidRPr="00C353E9">
        <w:rPr>
          <w:rFonts w:ascii="仿宋" w:hAnsi="仿宋" w:hint="eastAsia"/>
          <w:sz w:val="28"/>
          <w:szCs w:val="28"/>
        </w:rPr>
        <w:t>留量</w:t>
      </w:r>
      <w:r w:rsidRPr="00C353E9">
        <w:rPr>
          <w:rFonts w:ascii="仿宋" w:hAnsi="仿宋"/>
          <w:sz w:val="28"/>
          <w:szCs w:val="28"/>
        </w:rPr>
        <w:t>”</w:t>
      </w:r>
      <w:r w:rsidRPr="00C353E9">
        <w:rPr>
          <w:rFonts w:ascii="仿宋" w:hAnsi="仿宋" w:hint="eastAsia"/>
          <w:sz w:val="28"/>
          <w:szCs w:val="28"/>
        </w:rPr>
        <w:t>，让</w:t>
      </w:r>
      <w:r w:rsidRPr="00C353E9">
        <w:rPr>
          <w:rFonts w:ascii="仿宋" w:hAnsi="仿宋"/>
          <w:sz w:val="28"/>
          <w:szCs w:val="28"/>
        </w:rPr>
        <w:t>“</w:t>
      </w:r>
      <w:r w:rsidRPr="00C353E9">
        <w:rPr>
          <w:rFonts w:ascii="仿宋" w:hAnsi="仿宋" w:hint="eastAsia"/>
          <w:sz w:val="28"/>
          <w:szCs w:val="28"/>
        </w:rPr>
        <w:t>爆款</w:t>
      </w:r>
      <w:r w:rsidRPr="00C353E9">
        <w:rPr>
          <w:rFonts w:ascii="仿宋" w:hAnsi="仿宋"/>
          <w:sz w:val="28"/>
          <w:szCs w:val="28"/>
        </w:rPr>
        <w:t>”</w:t>
      </w:r>
      <w:r w:rsidRPr="00C353E9">
        <w:rPr>
          <w:rFonts w:ascii="仿宋" w:hAnsi="仿宋" w:hint="eastAsia"/>
          <w:sz w:val="28"/>
          <w:szCs w:val="28"/>
        </w:rPr>
        <w:t>变成了</w:t>
      </w:r>
      <w:r w:rsidRPr="00C353E9">
        <w:rPr>
          <w:rFonts w:ascii="仿宋" w:hAnsi="仿宋"/>
          <w:sz w:val="28"/>
          <w:szCs w:val="28"/>
        </w:rPr>
        <w:t>“</w:t>
      </w:r>
      <w:r w:rsidRPr="00C353E9">
        <w:rPr>
          <w:rFonts w:ascii="仿宋" w:hAnsi="仿宋" w:hint="eastAsia"/>
          <w:sz w:val="28"/>
          <w:szCs w:val="28"/>
        </w:rPr>
        <w:t>长红</w:t>
      </w:r>
      <w:r w:rsidRPr="00C353E9">
        <w:rPr>
          <w:rFonts w:ascii="仿宋" w:hAnsi="仿宋"/>
          <w:sz w:val="28"/>
          <w:szCs w:val="28"/>
        </w:rPr>
        <w:t>”</w:t>
      </w:r>
      <w:r w:rsidRPr="00C353E9">
        <w:rPr>
          <w:rFonts w:ascii="仿宋" w:hAnsi="仿宋" w:hint="eastAsia"/>
          <w:sz w:val="28"/>
          <w:szCs w:val="28"/>
        </w:rPr>
        <w:t>。</w:t>
      </w:r>
    </w:p>
    <w:p w14:paraId="7EBB3875" w14:textId="34BA67DF" w:rsidR="00B25589" w:rsidRPr="0018736E" w:rsidRDefault="00B25589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08493A0A" w14:textId="77777777" w:rsidR="00C353E9" w:rsidRPr="0018736E" w:rsidRDefault="00C353E9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P19: 第三笔：民生账。旅游直接带动</w:t>
      </w:r>
      <w:r w:rsidRPr="0018736E">
        <w:rPr>
          <w:rFonts w:ascii="仿宋" w:hAnsi="仿宋"/>
          <w:sz w:val="28"/>
          <w:szCs w:val="28"/>
        </w:rPr>
        <w:t>4</w:t>
      </w:r>
      <w:r w:rsidRPr="0018736E">
        <w:rPr>
          <w:rFonts w:ascii="仿宋" w:hAnsi="仿宋" w:hint="eastAsia"/>
          <w:sz w:val="28"/>
          <w:szCs w:val="28"/>
        </w:rPr>
        <w:t>万人就业，间接带动</w:t>
      </w:r>
      <w:r w:rsidRPr="0018736E">
        <w:rPr>
          <w:rFonts w:ascii="仿宋" w:hAnsi="仿宋"/>
          <w:sz w:val="28"/>
          <w:szCs w:val="28"/>
        </w:rPr>
        <w:t>16</w:t>
      </w:r>
      <w:r w:rsidRPr="0018736E">
        <w:rPr>
          <w:rFonts w:ascii="仿宋" w:hAnsi="仿宋" w:hint="eastAsia"/>
          <w:sz w:val="28"/>
          <w:szCs w:val="28"/>
        </w:rPr>
        <w:t>万人，</w:t>
      </w:r>
      <w:r w:rsidRPr="0018736E">
        <w:rPr>
          <w:rFonts w:ascii="仿宋" w:hAnsi="仿宋" w:hint="eastAsia"/>
          <w:sz w:val="28"/>
          <w:szCs w:val="28"/>
        </w:rPr>
        <w:lastRenderedPageBreak/>
        <w:t>全地区近三分之一的人口依托旅游产业生活。</w:t>
      </w:r>
    </w:p>
    <w:p w14:paraId="624CF2A5" w14:textId="26166717" w:rsidR="00C353E9" w:rsidRPr="00C353E9" w:rsidRDefault="0069231B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——</w:t>
      </w:r>
    </w:p>
    <w:p w14:paraId="3D058413" w14:textId="2406E091" w:rsidR="00C353E9" w:rsidRPr="00C353E9" w:rsidRDefault="0069231B" w:rsidP="00C353E9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>
        <w:rPr>
          <w:rFonts w:ascii="仿宋" w:hAnsi="仿宋" w:hint="eastAsia"/>
          <w:sz w:val="28"/>
          <w:szCs w:val="28"/>
        </w:rPr>
        <w:t>——</w:t>
      </w:r>
    </w:p>
    <w:p w14:paraId="586E0EFD" w14:textId="17A8A878" w:rsidR="00C353E9" w:rsidRPr="0018736E" w:rsidRDefault="00C353E9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723A15C3" w14:textId="77777777" w:rsidR="00742FF1" w:rsidRPr="0018736E" w:rsidRDefault="00C353E9" w:rsidP="00742FF1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P20</w:t>
      </w:r>
      <w:proofErr w:type="gramStart"/>
      <w:r w:rsidRPr="0018736E">
        <w:rPr>
          <w:rFonts w:ascii="仿宋" w:hAnsi="仿宋" w:hint="eastAsia"/>
          <w:sz w:val="28"/>
          <w:szCs w:val="28"/>
        </w:rPr>
        <w:t xml:space="preserve">: </w:t>
      </w:r>
      <w:r w:rsidR="00742FF1" w:rsidRPr="0018736E">
        <w:rPr>
          <w:rFonts w:ascii="仿宋" w:hAnsi="仿宋" w:hint="eastAsia"/>
          <w:b/>
          <w:bCs/>
          <w:sz w:val="28"/>
          <w:szCs w:val="28"/>
        </w:rPr>
        <w:t>三</w:t>
      </w:r>
      <w:proofErr w:type="gramEnd"/>
      <w:r w:rsidR="00742FF1" w:rsidRPr="0018736E">
        <w:rPr>
          <w:rFonts w:ascii="仿宋" w:hAnsi="仿宋" w:hint="eastAsia"/>
          <w:b/>
          <w:bCs/>
          <w:sz w:val="28"/>
          <w:szCs w:val="28"/>
        </w:rPr>
        <w:t>笔账，笔笔清晰：生态账</w:t>
      </w:r>
      <w:r w:rsidR="00742FF1" w:rsidRPr="0018736E">
        <w:rPr>
          <w:rFonts w:ascii="仿宋" w:hAnsi="仿宋"/>
          <w:b/>
          <w:bCs/>
          <w:sz w:val="28"/>
          <w:szCs w:val="28"/>
        </w:rPr>
        <w:t>——</w:t>
      </w:r>
      <w:r w:rsidR="00742FF1" w:rsidRPr="0018736E">
        <w:rPr>
          <w:rFonts w:ascii="仿宋" w:hAnsi="仿宋" w:hint="eastAsia"/>
          <w:b/>
          <w:bCs/>
          <w:sz w:val="28"/>
          <w:szCs w:val="28"/>
        </w:rPr>
        <w:t>守住了；经济账</w:t>
      </w:r>
      <w:r w:rsidR="00742FF1" w:rsidRPr="0018736E">
        <w:rPr>
          <w:rFonts w:ascii="仿宋" w:hAnsi="仿宋"/>
          <w:b/>
          <w:bCs/>
          <w:sz w:val="28"/>
          <w:szCs w:val="28"/>
        </w:rPr>
        <w:t>——</w:t>
      </w:r>
      <w:r w:rsidR="00742FF1" w:rsidRPr="0018736E">
        <w:rPr>
          <w:rFonts w:ascii="仿宋" w:hAnsi="仿宋" w:hint="eastAsia"/>
          <w:b/>
          <w:bCs/>
          <w:sz w:val="28"/>
          <w:szCs w:val="28"/>
        </w:rPr>
        <w:t>算活了；民生账</w:t>
      </w:r>
      <w:r w:rsidR="00742FF1" w:rsidRPr="0018736E">
        <w:rPr>
          <w:rFonts w:ascii="仿宋" w:hAnsi="仿宋"/>
          <w:b/>
          <w:bCs/>
          <w:sz w:val="28"/>
          <w:szCs w:val="28"/>
        </w:rPr>
        <w:t>——</w:t>
      </w:r>
      <w:r w:rsidR="00742FF1" w:rsidRPr="0018736E">
        <w:rPr>
          <w:rFonts w:ascii="仿宋" w:hAnsi="仿宋" w:hint="eastAsia"/>
          <w:b/>
          <w:bCs/>
          <w:sz w:val="28"/>
          <w:szCs w:val="28"/>
        </w:rPr>
        <w:t>暖心了。这就是</w:t>
      </w:r>
      <w:r w:rsidR="00742FF1" w:rsidRPr="0018736E">
        <w:rPr>
          <w:rFonts w:ascii="仿宋" w:hAnsi="仿宋"/>
          <w:b/>
          <w:bCs/>
          <w:sz w:val="28"/>
          <w:szCs w:val="28"/>
        </w:rPr>
        <w:t>“</w:t>
      </w:r>
      <w:r w:rsidR="00742FF1" w:rsidRPr="0018736E">
        <w:rPr>
          <w:rFonts w:ascii="仿宋" w:hAnsi="仿宋" w:hint="eastAsia"/>
          <w:b/>
          <w:bCs/>
          <w:sz w:val="28"/>
          <w:szCs w:val="28"/>
        </w:rPr>
        <w:t>两山</w:t>
      </w:r>
      <w:r w:rsidR="00742FF1" w:rsidRPr="0018736E">
        <w:rPr>
          <w:rFonts w:ascii="仿宋" w:hAnsi="仿宋"/>
          <w:b/>
          <w:bCs/>
          <w:sz w:val="28"/>
          <w:szCs w:val="28"/>
        </w:rPr>
        <w:t>”</w:t>
      </w:r>
      <w:r w:rsidR="00742FF1" w:rsidRPr="0018736E">
        <w:rPr>
          <w:rFonts w:ascii="仿宋" w:hAnsi="仿宋" w:hint="eastAsia"/>
          <w:b/>
          <w:bCs/>
          <w:sz w:val="28"/>
          <w:szCs w:val="28"/>
        </w:rPr>
        <w:t>理论最有力的实践检验。</w:t>
      </w:r>
    </w:p>
    <w:p w14:paraId="3961D313" w14:textId="77777777" w:rsidR="00742FF1" w:rsidRPr="00742FF1" w:rsidRDefault="00742FF1" w:rsidP="00742FF1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742FF1">
        <w:rPr>
          <w:rFonts w:ascii="仿宋" w:hAnsi="仿宋" w:hint="eastAsia"/>
          <w:b/>
          <w:bCs/>
          <w:sz w:val="28"/>
          <w:szCs w:val="28"/>
        </w:rPr>
        <w:t>路通了，风景就活了；风景活了，产业就火了；产业火了，百姓就富了。以路惠民、借路生金、以路促旅</w:t>
      </w:r>
      <w:r w:rsidRPr="00742FF1">
        <w:rPr>
          <w:rFonts w:ascii="仿宋" w:hAnsi="仿宋"/>
          <w:b/>
          <w:bCs/>
          <w:sz w:val="28"/>
          <w:szCs w:val="28"/>
        </w:rPr>
        <w:t>——</w:t>
      </w:r>
      <w:r w:rsidRPr="00742FF1">
        <w:rPr>
          <w:rFonts w:ascii="仿宋" w:hAnsi="仿宋" w:hint="eastAsia"/>
          <w:b/>
          <w:bCs/>
          <w:sz w:val="28"/>
          <w:szCs w:val="28"/>
        </w:rPr>
        <w:t>这十二个字，就是阿禾公路为我们指明的方向。</w:t>
      </w:r>
    </w:p>
    <w:p w14:paraId="64B4CEA1" w14:textId="78EB55D8" w:rsidR="00C353E9" w:rsidRPr="0018736E" w:rsidRDefault="00C353E9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1650EBA1" w14:textId="755EA686" w:rsidR="00742FF1" w:rsidRPr="0018736E" w:rsidRDefault="00742FF1" w:rsidP="00742FF1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P21</w:t>
      </w:r>
      <w:proofErr w:type="gramStart"/>
      <w:r w:rsidRPr="0018736E">
        <w:rPr>
          <w:rFonts w:ascii="仿宋" w:hAnsi="仿宋" w:hint="eastAsia"/>
          <w:sz w:val="28"/>
          <w:szCs w:val="28"/>
        </w:rPr>
        <w:t>:</w:t>
      </w:r>
      <w:r w:rsidRPr="0018736E">
        <w:rPr>
          <w:rFonts w:asciiTheme="minorHAnsi" w:eastAsiaTheme="minorEastAsia" w:hAnsi="宋体" w:cstheme="minorBidi" w:hint="eastAsia"/>
          <w:color w:val="000000" w:themeColor="text1"/>
          <w:kern w:val="24"/>
          <w:sz w:val="28"/>
          <w:szCs w:val="28"/>
          <w14:ligatures w14:val="none"/>
        </w:rPr>
        <w:t xml:space="preserve"> </w:t>
      </w:r>
      <w:r w:rsidRPr="0018736E">
        <w:rPr>
          <w:rFonts w:ascii="仿宋" w:hAnsi="仿宋" w:hint="eastAsia"/>
          <w:sz w:val="28"/>
          <w:szCs w:val="28"/>
        </w:rPr>
        <w:t>但是</w:t>
      </w:r>
      <w:proofErr w:type="gramEnd"/>
      <w:r w:rsidR="0069231B">
        <w:rPr>
          <w:rFonts w:ascii="仿宋" w:hAnsi="仿宋" w:hint="eastAsia"/>
          <w:sz w:val="28"/>
          <w:szCs w:val="28"/>
        </w:rPr>
        <w:t>——</w:t>
      </w:r>
    </w:p>
    <w:p w14:paraId="396C4DF0" w14:textId="77777777" w:rsidR="00742FF1" w:rsidRPr="00742FF1" w:rsidRDefault="00742FF1" w:rsidP="00742FF1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742FF1">
        <w:rPr>
          <w:rFonts w:ascii="仿宋" w:hAnsi="仿宋" w:hint="eastAsia"/>
          <w:sz w:val="28"/>
          <w:szCs w:val="28"/>
        </w:rPr>
        <w:t>良好的生态环境蕴含着无穷的经济价值。推进生态产业化和产业生态化，培育大量生态产品走向市场，让生态优势源源不断转化为发展优势。</w:t>
      </w:r>
    </w:p>
    <w:p w14:paraId="0AF6D0D9" w14:textId="77777777" w:rsidR="00742FF1" w:rsidRPr="00742FF1" w:rsidRDefault="00742FF1" w:rsidP="00742FF1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742FF1">
        <w:rPr>
          <w:rFonts w:ascii="仿宋" w:hAnsi="仿宋" w:hint="eastAsia"/>
          <w:sz w:val="28"/>
          <w:szCs w:val="28"/>
        </w:rPr>
        <w:t>这，对于阿勒泰的发展同样适用</w:t>
      </w:r>
    </w:p>
    <w:p w14:paraId="212702B6" w14:textId="6CB6F16F" w:rsidR="00742FF1" w:rsidRPr="0018736E" w:rsidRDefault="009E5F07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【谈第一议题，第一议题的</w:t>
      </w:r>
      <w:r w:rsidR="00B43527" w:rsidRPr="0018736E">
        <w:rPr>
          <w:rFonts w:ascii="仿宋" w:hAnsi="仿宋" w:hint="eastAsia"/>
          <w:sz w:val="28"/>
          <w:szCs w:val="28"/>
        </w:rPr>
        <w:t>所涉及问题和治国理念的</w:t>
      </w:r>
      <w:r w:rsidRPr="0018736E">
        <w:rPr>
          <w:rFonts w:ascii="仿宋" w:hAnsi="仿宋" w:hint="eastAsia"/>
          <w:sz w:val="28"/>
          <w:szCs w:val="28"/>
        </w:rPr>
        <w:t>普遍性】</w:t>
      </w:r>
    </w:p>
    <w:p w14:paraId="15338336" w14:textId="77777777" w:rsidR="00B43527" w:rsidRPr="0018736E" w:rsidRDefault="00B43527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072F6FB5" w14:textId="47C6FF85" w:rsidR="00B561EC" w:rsidRPr="0018736E" w:rsidRDefault="00E34F15" w:rsidP="00AA3906">
      <w:pPr>
        <w:spacing w:line="560" w:lineRule="exact"/>
        <w:ind w:firstLine="634"/>
        <w:rPr>
          <w:rFonts w:ascii="黑体" w:eastAsia="黑体" w:hAnsi="黑体" w:hint="eastAsia"/>
          <w:sz w:val="28"/>
          <w:szCs w:val="28"/>
        </w:rPr>
      </w:pPr>
      <w:r w:rsidRPr="0018736E">
        <w:rPr>
          <w:rFonts w:ascii="黑体" w:eastAsia="黑体" w:hAnsi="黑体" w:hint="eastAsia"/>
          <w:sz w:val="28"/>
          <w:szCs w:val="28"/>
        </w:rPr>
        <w:t>四、</w:t>
      </w:r>
      <w:r w:rsidR="00981D50" w:rsidRPr="0018736E">
        <w:rPr>
          <w:rFonts w:ascii="黑体" w:eastAsia="黑体" w:hAnsi="黑体" w:hint="eastAsia"/>
          <w:sz w:val="28"/>
          <w:szCs w:val="28"/>
        </w:rPr>
        <w:t>活</w:t>
      </w:r>
      <w:r w:rsidRPr="0018736E">
        <w:rPr>
          <w:rFonts w:ascii="黑体" w:eastAsia="黑体" w:hAnsi="黑体" w:hint="eastAsia"/>
          <w:sz w:val="28"/>
          <w:szCs w:val="28"/>
        </w:rPr>
        <w:t>路：四季文旅惠万家</w:t>
      </w:r>
    </w:p>
    <w:p w14:paraId="01119BD4" w14:textId="6C843B16" w:rsidR="00E02B9E" w:rsidRPr="0018736E" w:rsidRDefault="00B43527" w:rsidP="00E02B9E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P2</w:t>
      </w:r>
      <w:r w:rsidR="00E02B9E" w:rsidRPr="0018736E">
        <w:rPr>
          <w:rFonts w:ascii="仿宋" w:hAnsi="仿宋" w:hint="eastAsia"/>
          <w:sz w:val="28"/>
          <w:szCs w:val="28"/>
        </w:rPr>
        <w:t>2</w:t>
      </w:r>
      <w:r w:rsidRPr="0018736E">
        <w:rPr>
          <w:rFonts w:ascii="仿宋" w:hAnsi="仿宋" w:hint="eastAsia"/>
          <w:sz w:val="28"/>
          <w:szCs w:val="28"/>
        </w:rPr>
        <w:t>:</w:t>
      </w:r>
      <w:r w:rsidR="00E02B9E" w:rsidRPr="0018736E">
        <w:rPr>
          <w:rFonts w:asciiTheme="minorHAnsi" w:eastAsiaTheme="minorEastAsia" w:hAnsi="宋体" w:cstheme="minorBidi" w:hint="eastAsia"/>
          <w:color w:val="000000"/>
          <w:kern w:val="24"/>
          <w:sz w:val="28"/>
          <w:szCs w:val="28"/>
          <w14:ligatures w14:val="none"/>
        </w:rPr>
        <w:t xml:space="preserve"> </w:t>
      </w:r>
      <w:r w:rsidR="00E02B9E" w:rsidRPr="0018736E">
        <w:rPr>
          <w:rFonts w:ascii="仿宋" w:hAnsi="仿宋" w:hint="eastAsia"/>
          <w:sz w:val="28"/>
          <w:szCs w:val="28"/>
        </w:rPr>
        <w:t>各位，刚才我们在算账，我们在打算盘，这可能是抽象的政策、是冰冷的数字，</w:t>
      </w:r>
    </w:p>
    <w:p w14:paraId="1B93BC2E" w14:textId="77777777" w:rsidR="00E02B9E" w:rsidRPr="00E02B9E" w:rsidRDefault="00E02B9E" w:rsidP="00E02B9E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E02B9E">
        <w:rPr>
          <w:rFonts w:ascii="仿宋" w:hAnsi="仿宋" w:hint="eastAsia"/>
          <w:sz w:val="28"/>
          <w:szCs w:val="28"/>
        </w:rPr>
        <w:t>作为认知有限、能力有限的人，各位，我们不是全知全能的人。</w:t>
      </w:r>
    </w:p>
    <w:p w14:paraId="0DA6F1FA" w14:textId="77777777" w:rsidR="00E02B9E" w:rsidRPr="00E02B9E" w:rsidRDefault="00E02B9E" w:rsidP="00E02B9E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E02B9E">
        <w:rPr>
          <w:rFonts w:ascii="仿宋" w:hAnsi="仿宋" w:hint="eastAsia"/>
          <w:sz w:val="28"/>
          <w:szCs w:val="28"/>
        </w:rPr>
        <w:t>所以，我们更应该去切身体验、去认真感受，抽象到具体的这一个过程，以及真切的人和真切的事情。</w:t>
      </w:r>
    </w:p>
    <w:p w14:paraId="589DCAD0" w14:textId="77777777" w:rsidR="00E02B9E" w:rsidRPr="00E02B9E" w:rsidRDefault="00E02B9E" w:rsidP="00E02B9E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E02B9E">
        <w:rPr>
          <w:rFonts w:ascii="仿宋" w:hAnsi="仿宋" w:hint="eastAsia"/>
          <w:sz w:val="28"/>
          <w:szCs w:val="28"/>
        </w:rPr>
        <w:lastRenderedPageBreak/>
        <w:t>我们不能被困在价值构造里，我们更应该去接触和直面事实的发生。</w:t>
      </w:r>
    </w:p>
    <w:p w14:paraId="387A7E98" w14:textId="77777777" w:rsidR="00E02B9E" w:rsidRPr="00E02B9E" w:rsidRDefault="00E02B9E" w:rsidP="00E02B9E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E02B9E">
        <w:rPr>
          <w:rFonts w:ascii="仿宋" w:hAnsi="仿宋" w:hint="eastAsia"/>
          <w:sz w:val="28"/>
          <w:szCs w:val="28"/>
        </w:rPr>
        <w:t>因为这</w:t>
      </w:r>
      <w:r w:rsidRPr="00E02B9E">
        <w:rPr>
          <w:rFonts w:ascii="仿宋" w:hAnsi="仿宋"/>
          <w:sz w:val="28"/>
          <w:szCs w:val="28"/>
        </w:rPr>
        <w:t>背后，</w:t>
      </w:r>
      <w:r w:rsidRPr="00E02B9E">
        <w:rPr>
          <w:rFonts w:ascii="仿宋" w:hAnsi="仿宋" w:hint="eastAsia"/>
          <w:sz w:val="28"/>
          <w:szCs w:val="28"/>
        </w:rPr>
        <w:t>才叫</w:t>
      </w:r>
      <w:r w:rsidRPr="00E02B9E">
        <w:rPr>
          <w:rFonts w:ascii="仿宋" w:hAnsi="仿宋"/>
          <w:sz w:val="28"/>
          <w:szCs w:val="28"/>
        </w:rPr>
        <w:t>鲜活。</w:t>
      </w:r>
    </w:p>
    <w:p w14:paraId="4E57541A" w14:textId="1A0E0E3E" w:rsidR="00E02B9E" w:rsidRPr="00E02B9E" w:rsidRDefault="00E02B9E" w:rsidP="00E02B9E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E02B9E">
        <w:rPr>
          <w:rFonts w:ascii="仿宋" w:hAnsi="仿宋"/>
          <w:sz w:val="28"/>
          <w:szCs w:val="28"/>
        </w:rPr>
        <w:t>接下来，第四部分：</w:t>
      </w:r>
      <w:proofErr w:type="gramStart"/>
      <w:r w:rsidR="0062652E" w:rsidRPr="0018736E">
        <w:rPr>
          <w:rFonts w:ascii="仿宋" w:hAnsi="仿宋" w:hint="eastAsia"/>
          <w:sz w:val="28"/>
          <w:szCs w:val="28"/>
        </w:rPr>
        <w:t>活路</w:t>
      </w:r>
      <w:r w:rsidRPr="00E02B9E">
        <w:rPr>
          <w:rFonts w:ascii="仿宋" w:hAnsi="仿宋"/>
          <w:sz w:val="28"/>
          <w:szCs w:val="28"/>
        </w:rPr>
        <w:t>,</w:t>
      </w:r>
      <w:proofErr w:type="gramEnd"/>
      <w:r w:rsidRPr="00E02B9E">
        <w:rPr>
          <w:rFonts w:ascii="仿宋" w:hAnsi="仿宋" w:hint="eastAsia"/>
          <w:sz w:val="28"/>
          <w:szCs w:val="28"/>
        </w:rPr>
        <w:t>四季文旅惠万家</w:t>
      </w:r>
      <w:r w:rsidRPr="00E02B9E">
        <w:rPr>
          <w:rFonts w:ascii="仿宋" w:hAnsi="仿宋"/>
          <w:sz w:val="28"/>
          <w:szCs w:val="28"/>
        </w:rPr>
        <w:t>。</w:t>
      </w:r>
      <w:r w:rsidRPr="00E02B9E">
        <w:rPr>
          <w:rFonts w:ascii="仿宋" w:hAnsi="仿宋" w:hint="eastAsia"/>
          <w:sz w:val="28"/>
          <w:szCs w:val="28"/>
        </w:rPr>
        <w:t>去清晰、明白</w:t>
      </w:r>
    </w:p>
    <w:p w14:paraId="07423CD8" w14:textId="77777777" w:rsidR="00E02B9E" w:rsidRPr="00E02B9E" w:rsidRDefault="00E02B9E" w:rsidP="00E02B9E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E02B9E">
        <w:rPr>
          <w:rFonts w:ascii="仿宋" w:hAnsi="仿宋"/>
          <w:sz w:val="28"/>
          <w:szCs w:val="28"/>
        </w:rPr>
        <w:t>阿禾公路的温暖，不仅体现在四季如画的风景里，更体现在它如何改变了沿线百姓的生活，让他们的日子越过越红火。</w:t>
      </w:r>
    </w:p>
    <w:p w14:paraId="71452BC2" w14:textId="1324E451" w:rsidR="00B43527" w:rsidRPr="0018736E" w:rsidRDefault="00B43527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7ED7038" w14:textId="77777777" w:rsidR="00AB4006" w:rsidRPr="0018736E" w:rsidRDefault="00E02B9E" w:rsidP="00AB40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P23</w:t>
      </w:r>
      <w:proofErr w:type="gramStart"/>
      <w:r w:rsidRPr="0018736E">
        <w:rPr>
          <w:rFonts w:ascii="仿宋" w:hAnsi="仿宋" w:hint="eastAsia"/>
          <w:sz w:val="28"/>
          <w:szCs w:val="28"/>
        </w:rPr>
        <w:t xml:space="preserve">: </w:t>
      </w:r>
      <w:r w:rsidR="00AB4006" w:rsidRPr="0018736E">
        <w:rPr>
          <w:rFonts w:ascii="仿宋" w:hAnsi="仿宋" w:hint="eastAsia"/>
          <w:sz w:val="28"/>
          <w:szCs w:val="28"/>
        </w:rPr>
        <w:t>春</w:t>
      </w:r>
      <w:proofErr w:type="gramEnd"/>
      <w:r w:rsidR="00AB4006" w:rsidRPr="0018736E">
        <w:rPr>
          <w:rFonts w:ascii="仿宋" w:hAnsi="仿宋" w:hint="eastAsia"/>
          <w:sz w:val="28"/>
          <w:szCs w:val="28"/>
        </w:rPr>
        <w:t>夏之际，小东沟的塔松桦林被游客称为</w:t>
      </w:r>
      <w:r w:rsidR="00AB4006" w:rsidRPr="0018736E">
        <w:rPr>
          <w:rFonts w:ascii="仿宋" w:hAnsi="仿宋"/>
          <w:sz w:val="28"/>
          <w:szCs w:val="28"/>
        </w:rPr>
        <w:t>“</w:t>
      </w:r>
      <w:r w:rsidR="00AB4006" w:rsidRPr="0018736E">
        <w:rPr>
          <w:rFonts w:ascii="仿宋" w:hAnsi="仿宋" w:hint="eastAsia"/>
          <w:sz w:val="28"/>
          <w:szCs w:val="28"/>
        </w:rPr>
        <w:t>小漓江</w:t>
      </w:r>
      <w:r w:rsidR="00AB4006" w:rsidRPr="0018736E">
        <w:rPr>
          <w:rFonts w:ascii="仿宋" w:hAnsi="仿宋"/>
          <w:sz w:val="28"/>
          <w:szCs w:val="28"/>
        </w:rPr>
        <w:t>”</w:t>
      </w:r>
      <w:r w:rsidR="00AB4006" w:rsidRPr="0018736E">
        <w:rPr>
          <w:rFonts w:ascii="仿宋" w:hAnsi="仿宋" w:hint="eastAsia"/>
          <w:sz w:val="28"/>
          <w:szCs w:val="28"/>
        </w:rPr>
        <w:t>，通巴盆地的原始黑森林神秘幽深，托勒海特大草原</w:t>
      </w:r>
      <w:r w:rsidR="00AB4006" w:rsidRPr="0018736E">
        <w:rPr>
          <w:rFonts w:ascii="仿宋" w:hAnsi="仿宋"/>
          <w:sz w:val="28"/>
          <w:szCs w:val="28"/>
        </w:rPr>
        <w:t>——</w:t>
      </w:r>
      <w:r w:rsidR="00AB4006" w:rsidRPr="0018736E">
        <w:rPr>
          <w:rFonts w:ascii="仿宋" w:hAnsi="仿宋" w:hint="eastAsia"/>
          <w:sz w:val="28"/>
          <w:szCs w:val="28"/>
        </w:rPr>
        <w:t>北疆最大的夏牧场</w:t>
      </w:r>
      <w:r w:rsidR="00AB4006" w:rsidRPr="0018736E">
        <w:rPr>
          <w:rFonts w:ascii="仿宋" w:hAnsi="仿宋"/>
          <w:sz w:val="28"/>
          <w:szCs w:val="28"/>
        </w:rPr>
        <w:t>——</w:t>
      </w:r>
      <w:r w:rsidR="00AB4006" w:rsidRPr="0018736E">
        <w:rPr>
          <w:rFonts w:ascii="仿宋" w:hAnsi="仿宋" w:hint="eastAsia"/>
          <w:sz w:val="28"/>
          <w:szCs w:val="28"/>
        </w:rPr>
        <w:t>绿浪翻涌。</w:t>
      </w:r>
    </w:p>
    <w:p w14:paraId="4AF6F2D4" w14:textId="77777777" w:rsidR="00AB4006" w:rsidRPr="00AB4006" w:rsidRDefault="00AB4006" w:rsidP="00AB40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B4006">
        <w:rPr>
          <w:rFonts w:ascii="仿宋" w:hAnsi="仿宋" w:hint="eastAsia"/>
          <w:sz w:val="28"/>
          <w:szCs w:val="28"/>
        </w:rPr>
        <w:t>金秋时节，禾木村层林尽染、炊烟袅袅，成为全国摄影爱好者的朝圣地。</w:t>
      </w:r>
    </w:p>
    <w:p w14:paraId="7ECE8AB9" w14:textId="77777777" w:rsidR="00AB4006" w:rsidRPr="00AB4006" w:rsidRDefault="00AB4006" w:rsidP="00AB40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B4006">
        <w:rPr>
          <w:rFonts w:ascii="仿宋" w:hAnsi="仿宋" w:hint="eastAsia"/>
          <w:sz w:val="28"/>
          <w:szCs w:val="28"/>
        </w:rPr>
        <w:t>冬日里，阿勒泰将冰天雪地也是金山银山也换成了真金白银。</w:t>
      </w:r>
    </w:p>
    <w:p w14:paraId="54ACE7FF" w14:textId="77777777" w:rsidR="00AB4006" w:rsidRPr="00AB4006" w:rsidRDefault="00AB4006" w:rsidP="00AB40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B4006">
        <w:rPr>
          <w:rFonts w:ascii="仿宋" w:hAnsi="仿宋" w:hint="eastAsia"/>
          <w:sz w:val="28"/>
          <w:szCs w:val="28"/>
        </w:rPr>
        <w:t>冰雪季达</w:t>
      </w:r>
      <w:r w:rsidRPr="00AB4006">
        <w:rPr>
          <w:rFonts w:ascii="仿宋" w:hAnsi="仿宋"/>
          <w:sz w:val="28"/>
          <w:szCs w:val="28"/>
        </w:rPr>
        <w:t>1281</w:t>
      </w:r>
      <w:r w:rsidRPr="00AB4006">
        <w:rPr>
          <w:rFonts w:ascii="仿宋" w:hAnsi="仿宋" w:hint="eastAsia"/>
          <w:sz w:val="28"/>
          <w:szCs w:val="28"/>
        </w:rPr>
        <w:t>万游客，收入超百亿，增幅</w:t>
      </w:r>
      <w:r w:rsidRPr="00AB4006">
        <w:rPr>
          <w:rFonts w:ascii="仿宋" w:hAnsi="仿宋"/>
          <w:sz w:val="28"/>
          <w:szCs w:val="28"/>
        </w:rPr>
        <w:t>62%</w:t>
      </w:r>
      <w:r w:rsidRPr="00AB4006">
        <w:rPr>
          <w:rFonts w:ascii="仿宋" w:hAnsi="仿宋" w:hint="eastAsia"/>
          <w:sz w:val="28"/>
          <w:szCs w:val="28"/>
        </w:rPr>
        <w:t>，阿勒泰荣获</w:t>
      </w:r>
      <w:r w:rsidRPr="00AB4006">
        <w:rPr>
          <w:rFonts w:ascii="仿宋" w:hAnsi="仿宋"/>
          <w:sz w:val="28"/>
          <w:szCs w:val="28"/>
        </w:rPr>
        <w:t>“2025</w:t>
      </w:r>
      <w:r w:rsidRPr="00AB4006">
        <w:rPr>
          <w:rFonts w:ascii="仿宋" w:hAnsi="仿宋" w:hint="eastAsia"/>
          <w:sz w:val="28"/>
          <w:szCs w:val="28"/>
        </w:rPr>
        <w:t>年冰雪旅游十佳城市</w:t>
      </w:r>
      <w:r w:rsidRPr="00AB4006">
        <w:rPr>
          <w:rFonts w:ascii="仿宋" w:hAnsi="仿宋"/>
          <w:sz w:val="28"/>
          <w:szCs w:val="28"/>
        </w:rPr>
        <w:t>”</w:t>
      </w:r>
      <w:r w:rsidRPr="00AB4006">
        <w:rPr>
          <w:rFonts w:ascii="仿宋" w:hAnsi="仿宋" w:hint="eastAsia"/>
          <w:sz w:val="28"/>
          <w:szCs w:val="28"/>
        </w:rPr>
        <w:t>称号。</w:t>
      </w:r>
      <w:r w:rsidRPr="00AB4006">
        <w:rPr>
          <w:rFonts w:ascii="仿宋" w:hAnsi="仿宋"/>
          <w:sz w:val="28"/>
          <w:szCs w:val="28"/>
        </w:rPr>
        <w:t>“</w:t>
      </w:r>
      <w:r w:rsidRPr="00AB4006">
        <w:rPr>
          <w:rFonts w:ascii="仿宋" w:hAnsi="仿宋" w:hint="eastAsia"/>
          <w:sz w:val="28"/>
          <w:szCs w:val="28"/>
        </w:rPr>
        <w:t>中国雪都</w:t>
      </w:r>
      <w:r w:rsidRPr="00AB4006">
        <w:rPr>
          <w:rFonts w:ascii="仿宋" w:hAnsi="仿宋"/>
          <w:sz w:val="28"/>
          <w:szCs w:val="28"/>
        </w:rPr>
        <w:t>”</w:t>
      </w:r>
      <w:r w:rsidRPr="00AB4006">
        <w:rPr>
          <w:rFonts w:ascii="仿宋" w:hAnsi="仿宋" w:hint="eastAsia"/>
          <w:sz w:val="28"/>
          <w:szCs w:val="28"/>
        </w:rPr>
        <w:t>的金字招牌越擦越</w:t>
      </w:r>
    </w:p>
    <w:p w14:paraId="084D072B" w14:textId="77777777" w:rsidR="00AB4006" w:rsidRPr="00AB4006" w:rsidRDefault="00AB4006" w:rsidP="00AB40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B4006">
        <w:rPr>
          <w:rFonts w:ascii="仿宋" w:hAnsi="仿宋" w:hint="eastAsia"/>
          <w:sz w:val="28"/>
          <w:szCs w:val="28"/>
        </w:rPr>
        <w:t>野卡峡就是阿禾公路的重要站点</w:t>
      </w:r>
    </w:p>
    <w:p w14:paraId="1B490841" w14:textId="6799D507" w:rsidR="00E02B9E" w:rsidRPr="0018736E" w:rsidRDefault="00E02B9E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BC3B357" w14:textId="77777777" w:rsidR="00AB4006" w:rsidRPr="0018736E" w:rsidRDefault="00AB4006" w:rsidP="00AB40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P24</w:t>
      </w:r>
      <w:proofErr w:type="gramStart"/>
      <w:r w:rsidRPr="0018736E">
        <w:rPr>
          <w:rFonts w:ascii="仿宋" w:hAnsi="仿宋" w:hint="eastAsia"/>
          <w:sz w:val="28"/>
          <w:szCs w:val="28"/>
        </w:rPr>
        <w:t>: 四季</w:t>
      </w:r>
      <w:proofErr w:type="gramEnd"/>
      <w:r w:rsidRPr="0018736E">
        <w:rPr>
          <w:rFonts w:ascii="仿宋" w:hAnsi="仿宋" w:hint="eastAsia"/>
          <w:sz w:val="28"/>
          <w:szCs w:val="28"/>
        </w:rPr>
        <w:t>文旅的背后，是一个个鲜活的人生故事。</w:t>
      </w:r>
    </w:p>
    <w:p w14:paraId="24C86AAB" w14:textId="37163E09" w:rsidR="00AB4006" w:rsidRPr="00AB4006" w:rsidRDefault="00AB4006" w:rsidP="00AB40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B4006">
        <w:rPr>
          <w:rFonts w:ascii="仿宋" w:hAnsi="仿宋"/>
          <w:b/>
          <w:bCs/>
          <w:sz w:val="28"/>
          <w:szCs w:val="28"/>
        </w:rPr>
        <w:t>——</w:t>
      </w:r>
      <w:r w:rsidRPr="00AB4006">
        <w:rPr>
          <w:rFonts w:ascii="仿宋" w:hAnsi="仿宋" w:hint="eastAsia"/>
          <w:b/>
          <w:bCs/>
          <w:sz w:val="28"/>
          <w:szCs w:val="28"/>
        </w:rPr>
        <w:t>三个故事，三种命运，因为一条公路而改变。这就是习近平总书记所说的：人不负青山，青山定不负人。</w:t>
      </w:r>
    </w:p>
    <w:p w14:paraId="37B0E1BC" w14:textId="77777777" w:rsidR="00AB4006" w:rsidRPr="00AB4006" w:rsidRDefault="00AB4006" w:rsidP="00AB40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B4006">
        <w:rPr>
          <w:rFonts w:ascii="仿宋" w:hAnsi="仿宋" w:hint="eastAsia"/>
          <w:b/>
          <w:bCs/>
          <w:sz w:val="28"/>
          <w:szCs w:val="28"/>
        </w:rPr>
        <w:t>当我们守护好绿水青山，绿水青山就会以最朴实的方式回报我们：让牧民有钱挣，让孩子有未来，让老人有笑颜。</w:t>
      </w:r>
    </w:p>
    <w:p w14:paraId="17D0CB4E" w14:textId="77777777" w:rsidR="00AB4006" w:rsidRPr="00AB4006" w:rsidRDefault="00AB4006" w:rsidP="00AB40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AB4006">
        <w:rPr>
          <w:rFonts w:ascii="仿宋" w:hAnsi="仿宋" w:hint="eastAsia"/>
          <w:sz w:val="28"/>
          <w:szCs w:val="28"/>
        </w:rPr>
        <w:t>这些活生生的变化，正是</w:t>
      </w:r>
      <w:r w:rsidRPr="00AB4006">
        <w:rPr>
          <w:rFonts w:ascii="仿宋" w:hAnsi="仿宋"/>
          <w:sz w:val="28"/>
          <w:szCs w:val="28"/>
        </w:rPr>
        <w:t>“</w:t>
      </w:r>
      <w:r w:rsidRPr="00AB4006">
        <w:rPr>
          <w:rFonts w:ascii="仿宋" w:hAnsi="仿宋" w:hint="eastAsia"/>
          <w:sz w:val="28"/>
          <w:szCs w:val="28"/>
        </w:rPr>
        <w:t>两山</w:t>
      </w:r>
      <w:r w:rsidRPr="00AB4006">
        <w:rPr>
          <w:rFonts w:ascii="仿宋" w:hAnsi="仿宋"/>
          <w:sz w:val="28"/>
          <w:szCs w:val="28"/>
        </w:rPr>
        <w:t>”</w:t>
      </w:r>
      <w:r w:rsidRPr="00AB4006">
        <w:rPr>
          <w:rFonts w:ascii="仿宋" w:hAnsi="仿宋" w:hint="eastAsia"/>
          <w:sz w:val="28"/>
          <w:szCs w:val="28"/>
        </w:rPr>
        <w:t>理论从理论到实践、从顶层设计到</w:t>
      </w:r>
      <w:r w:rsidRPr="00AB4006">
        <w:rPr>
          <w:rFonts w:ascii="仿宋" w:hAnsi="仿宋" w:hint="eastAsia"/>
          <w:sz w:val="28"/>
          <w:szCs w:val="28"/>
        </w:rPr>
        <w:lastRenderedPageBreak/>
        <w:t>百姓获得感的生动转化。它让我们深刻认识到：检验发展理念正确与否，最终要看人民群众的笑脸。</w:t>
      </w:r>
    </w:p>
    <w:p w14:paraId="0796916D" w14:textId="77777777" w:rsidR="00982684" w:rsidRPr="0018736E" w:rsidRDefault="00982684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73D0EBF" w14:textId="3DDF5435" w:rsidR="00764A58" w:rsidRPr="0018736E" w:rsidRDefault="00982684" w:rsidP="00764A58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P25</w:t>
      </w:r>
      <w:proofErr w:type="gramStart"/>
      <w:r w:rsidRPr="0018736E">
        <w:rPr>
          <w:rFonts w:ascii="仿宋" w:hAnsi="仿宋" w:hint="eastAsia"/>
          <w:sz w:val="28"/>
          <w:szCs w:val="28"/>
        </w:rPr>
        <w:t xml:space="preserve">: </w:t>
      </w:r>
      <w:r w:rsidR="00585BA3">
        <w:rPr>
          <w:rFonts w:ascii="仿宋" w:hAnsi="仿宋" w:hint="eastAsia"/>
          <w:sz w:val="28"/>
          <w:szCs w:val="28"/>
        </w:rPr>
        <w:t>—</w:t>
      </w:r>
      <w:proofErr w:type="gramEnd"/>
      <w:r w:rsidR="00585BA3">
        <w:rPr>
          <w:rFonts w:ascii="仿宋" w:hAnsi="仿宋" w:hint="eastAsia"/>
          <w:sz w:val="28"/>
          <w:szCs w:val="28"/>
        </w:rPr>
        <w:t>—</w:t>
      </w:r>
    </w:p>
    <w:p w14:paraId="5C6B94D8" w14:textId="77777777" w:rsidR="00764A58" w:rsidRPr="00764A58" w:rsidRDefault="00764A58" w:rsidP="00764A58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764A58">
        <w:rPr>
          <w:rFonts w:ascii="仿宋" w:hAnsi="仿宋" w:hint="eastAsia"/>
          <w:sz w:val="28"/>
          <w:szCs w:val="28"/>
        </w:rPr>
        <w:t>在生态极其敏感的阿尔泰山脉修建这条路，本身就是一场时代大考。我们给出的答案是：不以牺牲环境为代价换取一时的增长，也不以封闭保护束缚发展的脚步，而是走出了一条生态与发展相互成就的新路。我们守住了绝色，更盘活了资源</w:t>
      </w:r>
      <w:r w:rsidRPr="00764A58">
        <w:rPr>
          <w:rFonts w:ascii="仿宋" w:hAnsi="仿宋"/>
          <w:sz w:val="28"/>
          <w:szCs w:val="28"/>
        </w:rPr>
        <w:t>——</w:t>
      </w:r>
      <w:r w:rsidRPr="00764A58">
        <w:rPr>
          <w:rFonts w:ascii="仿宋" w:hAnsi="仿宋" w:hint="eastAsia"/>
          <w:sz w:val="28"/>
          <w:szCs w:val="28"/>
        </w:rPr>
        <w:t>正如人民群众所说：</w:t>
      </w:r>
      <w:r w:rsidRPr="00764A58">
        <w:rPr>
          <w:rFonts w:ascii="仿宋" w:hAnsi="仿宋"/>
          <w:sz w:val="28"/>
          <w:szCs w:val="28"/>
        </w:rPr>
        <w:t>“</w:t>
      </w:r>
      <w:r w:rsidRPr="00764A58">
        <w:rPr>
          <w:rFonts w:ascii="仿宋" w:hAnsi="仿宋" w:hint="eastAsia"/>
          <w:sz w:val="28"/>
          <w:szCs w:val="28"/>
        </w:rPr>
        <w:t>公路红了，经济火了，日子美了。</w:t>
      </w:r>
      <w:r w:rsidRPr="00764A58">
        <w:rPr>
          <w:rFonts w:ascii="仿宋" w:hAnsi="仿宋"/>
          <w:sz w:val="28"/>
          <w:szCs w:val="28"/>
        </w:rPr>
        <w:t>”</w:t>
      </w:r>
      <w:r w:rsidRPr="00764A58">
        <w:rPr>
          <w:rFonts w:ascii="仿宋" w:hAnsi="仿宋" w:hint="eastAsia"/>
          <w:sz w:val="28"/>
          <w:szCs w:val="28"/>
        </w:rPr>
        <w:t>我们不是在山水间</w:t>
      </w:r>
      <w:r w:rsidRPr="00764A58">
        <w:rPr>
          <w:rFonts w:ascii="仿宋" w:hAnsi="仿宋"/>
          <w:sz w:val="28"/>
          <w:szCs w:val="28"/>
        </w:rPr>
        <w:t>“</w:t>
      </w:r>
      <w:r w:rsidRPr="00764A58">
        <w:rPr>
          <w:rFonts w:ascii="仿宋" w:hAnsi="仿宋" w:hint="eastAsia"/>
          <w:sz w:val="28"/>
          <w:szCs w:val="28"/>
        </w:rPr>
        <w:t>建路</w:t>
      </w:r>
      <w:r w:rsidRPr="00764A58">
        <w:rPr>
          <w:rFonts w:ascii="仿宋" w:hAnsi="仿宋"/>
          <w:sz w:val="28"/>
          <w:szCs w:val="28"/>
        </w:rPr>
        <w:t>”</w:t>
      </w:r>
      <w:r w:rsidRPr="00764A58">
        <w:rPr>
          <w:rFonts w:ascii="仿宋" w:hAnsi="仿宋" w:hint="eastAsia"/>
          <w:sz w:val="28"/>
          <w:szCs w:val="28"/>
        </w:rPr>
        <w:t>，而是在时代的坐标系中</w:t>
      </w:r>
      <w:r w:rsidRPr="00764A58">
        <w:rPr>
          <w:rFonts w:ascii="仿宋" w:hAnsi="仿宋"/>
          <w:sz w:val="28"/>
          <w:szCs w:val="28"/>
        </w:rPr>
        <w:t>“</w:t>
      </w:r>
      <w:r w:rsidRPr="00764A58">
        <w:rPr>
          <w:rFonts w:ascii="仿宋" w:hAnsi="仿宋" w:hint="eastAsia"/>
          <w:sz w:val="28"/>
          <w:szCs w:val="28"/>
        </w:rPr>
        <w:t>铸路</w:t>
      </w:r>
      <w:r w:rsidRPr="00764A58">
        <w:rPr>
          <w:rFonts w:ascii="仿宋" w:hAnsi="仿宋"/>
          <w:sz w:val="28"/>
          <w:szCs w:val="28"/>
        </w:rPr>
        <w:t>”——</w:t>
      </w:r>
      <w:r w:rsidRPr="00764A58">
        <w:rPr>
          <w:rFonts w:ascii="仿宋" w:hAnsi="仿宋" w:hint="eastAsia"/>
          <w:sz w:val="28"/>
          <w:szCs w:val="28"/>
        </w:rPr>
        <w:t>铸的是生态文明之路，铸的是共同富裕之路，铸的是中国式现代化之路。</w:t>
      </w:r>
    </w:p>
    <w:p w14:paraId="263A0C0B" w14:textId="77777777" w:rsidR="00764A58" w:rsidRPr="00585BA3" w:rsidRDefault="00764A58" w:rsidP="00764A58">
      <w:pPr>
        <w:spacing w:line="560" w:lineRule="exact"/>
        <w:ind w:firstLine="634"/>
        <w:rPr>
          <w:rFonts w:ascii="黑体" w:eastAsia="黑体" w:hAnsi="黑体" w:hint="eastAsia"/>
          <w:sz w:val="28"/>
          <w:szCs w:val="28"/>
        </w:rPr>
      </w:pPr>
      <w:r w:rsidRPr="00764A58">
        <w:rPr>
          <w:rFonts w:ascii="仿宋" w:hAnsi="仿宋" w:hint="eastAsia"/>
          <w:sz w:val="28"/>
          <w:szCs w:val="28"/>
        </w:rPr>
        <w:t>一路穿山越水，一路播绿生金。这条路，写在崇山峻岭间，更写在阿勒泰迈向中国式现代化的坚实步履中。</w:t>
      </w:r>
      <w:r w:rsidRPr="00585BA3">
        <w:rPr>
          <w:rFonts w:ascii="黑体" w:eastAsia="黑体" w:hAnsi="黑体" w:hint="eastAsia"/>
          <w:sz w:val="28"/>
          <w:szCs w:val="28"/>
        </w:rPr>
        <w:t>在阿勒泰，</w:t>
      </w:r>
      <w:r w:rsidRPr="00585BA3">
        <w:rPr>
          <w:rFonts w:ascii="黑体" w:eastAsia="黑体" w:hAnsi="黑体"/>
          <w:sz w:val="28"/>
          <w:szCs w:val="28"/>
        </w:rPr>
        <w:t>“</w:t>
      </w:r>
      <w:r w:rsidRPr="00585BA3">
        <w:rPr>
          <w:rFonts w:ascii="黑体" w:eastAsia="黑体" w:hAnsi="黑体" w:hint="eastAsia"/>
          <w:sz w:val="28"/>
          <w:szCs w:val="28"/>
        </w:rPr>
        <w:t>金山</w:t>
      </w:r>
      <w:r w:rsidRPr="00585BA3">
        <w:rPr>
          <w:rFonts w:ascii="黑体" w:eastAsia="黑体" w:hAnsi="黑体"/>
          <w:sz w:val="28"/>
          <w:szCs w:val="28"/>
        </w:rPr>
        <w:t>”</w:t>
      </w:r>
      <w:r w:rsidRPr="00585BA3">
        <w:rPr>
          <w:rFonts w:ascii="黑体" w:eastAsia="黑体" w:hAnsi="黑体" w:hint="eastAsia"/>
          <w:sz w:val="28"/>
          <w:szCs w:val="28"/>
        </w:rPr>
        <w:t>不是象征，而是本义；</w:t>
      </w:r>
      <w:r w:rsidRPr="00585BA3">
        <w:rPr>
          <w:rFonts w:ascii="黑体" w:eastAsia="黑体" w:hAnsi="黑体"/>
          <w:sz w:val="28"/>
          <w:szCs w:val="28"/>
        </w:rPr>
        <w:t>“</w:t>
      </w:r>
      <w:r w:rsidRPr="00585BA3">
        <w:rPr>
          <w:rFonts w:ascii="黑体" w:eastAsia="黑体" w:hAnsi="黑体" w:hint="eastAsia"/>
          <w:sz w:val="28"/>
          <w:szCs w:val="28"/>
        </w:rPr>
        <w:t>银水</w:t>
      </w:r>
      <w:r w:rsidRPr="00585BA3">
        <w:rPr>
          <w:rFonts w:ascii="黑体" w:eastAsia="黑体" w:hAnsi="黑体"/>
          <w:sz w:val="28"/>
          <w:szCs w:val="28"/>
        </w:rPr>
        <w:t>”</w:t>
      </w:r>
      <w:r w:rsidRPr="00585BA3">
        <w:rPr>
          <w:rFonts w:ascii="黑体" w:eastAsia="黑体" w:hAnsi="黑体" w:hint="eastAsia"/>
          <w:sz w:val="28"/>
          <w:szCs w:val="28"/>
        </w:rPr>
        <w:t>不是比喻，而是现实</w:t>
      </w:r>
      <w:r w:rsidRPr="00585BA3">
        <w:rPr>
          <w:rFonts w:ascii="黑体" w:eastAsia="黑体" w:hAnsi="黑体"/>
          <w:sz w:val="28"/>
          <w:szCs w:val="28"/>
        </w:rPr>
        <w:t>——</w:t>
      </w:r>
      <w:r w:rsidRPr="00585BA3">
        <w:rPr>
          <w:rFonts w:ascii="黑体" w:eastAsia="黑体" w:hAnsi="黑体" w:hint="eastAsia"/>
          <w:sz w:val="28"/>
          <w:szCs w:val="28"/>
        </w:rPr>
        <w:t>这或许就是</w:t>
      </w:r>
      <w:r w:rsidRPr="00585BA3">
        <w:rPr>
          <w:rFonts w:ascii="黑体" w:eastAsia="黑体" w:hAnsi="黑体"/>
          <w:sz w:val="28"/>
          <w:szCs w:val="28"/>
        </w:rPr>
        <w:t>“</w:t>
      </w:r>
      <w:r w:rsidRPr="00585BA3">
        <w:rPr>
          <w:rFonts w:ascii="黑体" w:eastAsia="黑体" w:hAnsi="黑体" w:hint="eastAsia"/>
          <w:sz w:val="28"/>
          <w:szCs w:val="28"/>
        </w:rPr>
        <w:t>阿勒泰</w:t>
      </w:r>
      <w:r w:rsidRPr="00585BA3">
        <w:rPr>
          <w:rFonts w:ascii="黑体" w:eastAsia="黑体" w:hAnsi="黑体"/>
          <w:sz w:val="28"/>
          <w:szCs w:val="28"/>
        </w:rPr>
        <w:t>”</w:t>
      </w:r>
      <w:r w:rsidRPr="00585BA3">
        <w:rPr>
          <w:rFonts w:ascii="黑体" w:eastAsia="黑体" w:hAnsi="黑体" w:hint="eastAsia"/>
          <w:sz w:val="28"/>
          <w:szCs w:val="28"/>
        </w:rPr>
        <w:t>三个字最生动的时代诠释。</w:t>
      </w:r>
    </w:p>
    <w:p w14:paraId="1BECD937" w14:textId="77777777" w:rsidR="00764A58" w:rsidRPr="00764A58" w:rsidRDefault="00764A58" w:rsidP="00764A58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764A58">
        <w:rPr>
          <w:rFonts w:ascii="仿宋" w:hAnsi="仿宋" w:hint="eastAsia"/>
          <w:sz w:val="28"/>
          <w:szCs w:val="28"/>
        </w:rPr>
        <w:t>今天，南有独库，北有阿禾。这两条路，一南一北，如同新疆大地上的两条玉带，串联起雪山、森林、草原、河谷，更串联起各族群众对美好生活的向往。阿禾公路上有一句流传很广的话：</w:t>
      </w:r>
      <w:r w:rsidRPr="00764A58">
        <w:rPr>
          <w:rFonts w:ascii="仿宋" w:hAnsi="仿宋"/>
          <w:sz w:val="28"/>
          <w:szCs w:val="28"/>
        </w:rPr>
        <w:t>“</w:t>
      </w:r>
      <w:r w:rsidRPr="00764A58">
        <w:rPr>
          <w:rFonts w:ascii="仿宋" w:hAnsi="仿宋" w:hint="eastAsia"/>
          <w:sz w:val="28"/>
          <w:szCs w:val="28"/>
        </w:rPr>
        <w:t>此生必驾</w:t>
      </w:r>
      <w:r w:rsidRPr="00764A58">
        <w:rPr>
          <w:rFonts w:ascii="仿宋" w:hAnsi="仿宋"/>
          <w:sz w:val="28"/>
          <w:szCs w:val="28"/>
        </w:rPr>
        <w:t>”</w:t>
      </w:r>
      <w:r w:rsidRPr="00764A58">
        <w:rPr>
          <w:rFonts w:ascii="仿宋" w:hAnsi="仿宋" w:hint="eastAsia"/>
          <w:sz w:val="28"/>
          <w:szCs w:val="28"/>
        </w:rPr>
        <w:t>。我想说，对于我们每一位党员干部而言，践行</w:t>
      </w:r>
      <w:r w:rsidRPr="00764A58">
        <w:rPr>
          <w:rFonts w:ascii="仿宋" w:hAnsi="仿宋"/>
          <w:sz w:val="28"/>
          <w:szCs w:val="28"/>
        </w:rPr>
        <w:t>“</w:t>
      </w:r>
      <w:r w:rsidRPr="00764A58">
        <w:rPr>
          <w:rFonts w:ascii="仿宋" w:hAnsi="仿宋" w:hint="eastAsia"/>
          <w:sz w:val="28"/>
          <w:szCs w:val="28"/>
        </w:rPr>
        <w:t>两山</w:t>
      </w:r>
      <w:r w:rsidRPr="00764A58">
        <w:rPr>
          <w:rFonts w:ascii="仿宋" w:hAnsi="仿宋"/>
          <w:sz w:val="28"/>
          <w:szCs w:val="28"/>
        </w:rPr>
        <w:t>”</w:t>
      </w:r>
      <w:r w:rsidRPr="00764A58">
        <w:rPr>
          <w:rFonts w:ascii="仿宋" w:hAnsi="仿宋" w:hint="eastAsia"/>
          <w:sz w:val="28"/>
          <w:szCs w:val="28"/>
        </w:rPr>
        <w:t>理论、走好绿色发展之路，同样是</w:t>
      </w:r>
      <w:r w:rsidRPr="00764A58">
        <w:rPr>
          <w:rFonts w:ascii="仿宋" w:hAnsi="仿宋"/>
          <w:sz w:val="28"/>
          <w:szCs w:val="28"/>
        </w:rPr>
        <w:t>“</w:t>
      </w:r>
      <w:r w:rsidRPr="00764A58">
        <w:rPr>
          <w:rFonts w:ascii="仿宋" w:hAnsi="仿宋" w:hint="eastAsia"/>
          <w:sz w:val="28"/>
          <w:szCs w:val="28"/>
        </w:rPr>
        <w:t>此生必行</w:t>
      </w:r>
      <w:r w:rsidRPr="00764A58">
        <w:rPr>
          <w:rFonts w:ascii="仿宋" w:hAnsi="仿宋"/>
          <w:sz w:val="28"/>
          <w:szCs w:val="28"/>
        </w:rPr>
        <w:t>”</w:t>
      </w:r>
      <w:r w:rsidRPr="00764A58">
        <w:rPr>
          <w:rFonts w:ascii="仿宋" w:hAnsi="仿宋" w:hint="eastAsia"/>
          <w:sz w:val="28"/>
          <w:szCs w:val="28"/>
        </w:rPr>
        <w:t>的政治担当和历史使命。保护与发展从来不是一道单选题，而是一道可以双赢的开放题。绿水青山不是发展的包袱，而是发展最持久、最深厚的资本。在习近平生态文明思想的引领下，就没有打不通</w:t>
      </w:r>
      <w:r w:rsidRPr="00764A58">
        <w:rPr>
          <w:rFonts w:ascii="仿宋" w:hAnsi="仿宋" w:hint="eastAsia"/>
          <w:sz w:val="28"/>
          <w:szCs w:val="28"/>
        </w:rPr>
        <w:lastRenderedPageBreak/>
        <w:t>的路，就没有迈不过的山。</w:t>
      </w:r>
    </w:p>
    <w:p w14:paraId="107ED0DB" w14:textId="6855D6F0" w:rsidR="00982684" w:rsidRPr="0018736E" w:rsidRDefault="00982684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0172ED5F" w14:textId="77777777" w:rsidR="00B92B16" w:rsidRPr="0018736E" w:rsidRDefault="00764A58" w:rsidP="00B92B1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P26:</w:t>
      </w:r>
      <w:r w:rsidR="00B92B16" w:rsidRPr="0018736E">
        <w:rPr>
          <w:rFonts w:ascii="仿宋" w:hAnsi="仿宋" w:hint="eastAsia"/>
          <w:sz w:val="28"/>
          <w:szCs w:val="28"/>
        </w:rPr>
        <w:t xml:space="preserve"> </w:t>
      </w:r>
      <w:r w:rsidR="00B92B16" w:rsidRPr="0018736E">
        <w:rPr>
          <w:rFonts w:ascii="仿宋" w:hAnsi="仿宋" w:hint="eastAsia"/>
          <w:b/>
          <w:bCs/>
          <w:sz w:val="28"/>
          <w:szCs w:val="28"/>
        </w:rPr>
        <w:t>人不负青山，青山定不负人。绿水青山既是自然财富，又是经济财富。</w:t>
      </w:r>
    </w:p>
    <w:p w14:paraId="310914C1" w14:textId="77777777" w:rsidR="00B92B16" w:rsidRPr="00B92B16" w:rsidRDefault="00B92B16" w:rsidP="00B92B1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B92B16">
        <w:rPr>
          <w:rFonts w:ascii="仿宋" w:hAnsi="仿宋" w:hint="eastAsia"/>
          <w:b/>
          <w:bCs/>
          <w:sz w:val="28"/>
          <w:szCs w:val="28"/>
        </w:rPr>
        <w:t>玉带绕金山，发展入新途。阿禾公路的故事还在继续，阿勒泰的未来无限精彩。让我们以更加坚定的信念、更加奋发的干劲，在绿水青山中书写金山银山的新篇章！</w:t>
      </w:r>
    </w:p>
    <w:p w14:paraId="387A812A" w14:textId="446DEF47" w:rsidR="00764A58" w:rsidRPr="0018736E" w:rsidRDefault="00764A58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</w:p>
    <w:p w14:paraId="5C68E2D1" w14:textId="7D9593D6" w:rsidR="00B92B16" w:rsidRPr="0018736E" w:rsidRDefault="00B92B16" w:rsidP="00AA3906">
      <w:pPr>
        <w:spacing w:line="560" w:lineRule="exact"/>
        <w:ind w:firstLine="634"/>
        <w:rPr>
          <w:rFonts w:ascii="仿宋" w:hAnsi="仿宋" w:hint="eastAsia"/>
          <w:sz w:val="28"/>
          <w:szCs w:val="28"/>
        </w:rPr>
      </w:pPr>
      <w:r w:rsidRPr="0018736E">
        <w:rPr>
          <w:rFonts w:ascii="仿宋" w:hAnsi="仿宋" w:hint="eastAsia"/>
          <w:sz w:val="28"/>
          <w:szCs w:val="28"/>
        </w:rPr>
        <w:t>P27:请批评指正!</w:t>
      </w:r>
    </w:p>
    <w:sectPr w:rsidR="00B92B16" w:rsidRPr="0018736E" w:rsidSect="00C72E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40945" w14:textId="77777777" w:rsidR="00392558" w:rsidRDefault="00392558" w:rsidP="00C72E40">
      <w:r>
        <w:separator/>
      </w:r>
    </w:p>
  </w:endnote>
  <w:endnote w:type="continuationSeparator" w:id="0">
    <w:p w14:paraId="60FD2AAA" w14:textId="77777777" w:rsidR="00392558" w:rsidRDefault="00392558" w:rsidP="00C72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BBDBA" w14:textId="77777777" w:rsidR="00C72E40" w:rsidRDefault="00C72E40" w:rsidP="00C72E40">
    <w:pPr>
      <w:pStyle w:val="af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6D24" w14:textId="412FACFA" w:rsidR="00C72E40" w:rsidRPr="00C72E40" w:rsidRDefault="00C72E40" w:rsidP="00C72E40">
    <w:pPr>
      <w:pStyle w:val="af0"/>
      <w:jc w:val="right"/>
      <w:rPr>
        <w:rFonts w:ascii="宋体" w:eastAsia="宋体" w:hAnsi="宋体" w:hint="eastAsia"/>
        <w:sz w:val="28"/>
      </w:rPr>
    </w:pPr>
    <w:r>
      <w:rPr>
        <w:rFonts w:ascii="宋体" w:eastAsia="宋体" w:hAnsi="宋体" w:hint="eastAsia"/>
        <w:sz w:val="28"/>
      </w:rPr>
      <w:t xml:space="preserve">— </w:t>
    </w:r>
    <w:r>
      <w:rPr>
        <w:rFonts w:ascii="宋体" w:eastAsia="宋体" w:hAnsi="宋体" w:hint="eastAsia"/>
        <w:sz w:val="28"/>
      </w:rPr>
      <w:fldChar w:fldCharType="begin"/>
    </w:r>
    <w:r>
      <w:rPr>
        <w:rFonts w:ascii="宋体" w:eastAsia="宋体" w:hAnsi="宋体" w:hint="eastAsia"/>
        <w:sz w:val="28"/>
      </w:rPr>
      <w:instrText xml:space="preserve"> PAGE \* Arabic \* MERGEFORMAT </w:instrText>
    </w:r>
    <w:r>
      <w:rPr>
        <w:rFonts w:ascii="宋体" w:eastAsia="宋体" w:hAnsi="宋体" w:hint="eastAsia"/>
        <w:sz w:val="28"/>
      </w:rPr>
      <w:fldChar w:fldCharType="separate"/>
    </w:r>
    <w:r>
      <w:rPr>
        <w:rFonts w:ascii="宋体" w:eastAsia="宋体" w:hAnsi="宋体" w:hint="eastAsia"/>
        <w:noProof/>
        <w:sz w:val="28"/>
      </w:rPr>
      <w:t>1</w:t>
    </w:r>
    <w:r>
      <w:rPr>
        <w:rFonts w:ascii="宋体" w:eastAsia="宋体" w:hAnsi="宋体" w:hint="eastAsia"/>
        <w:sz w:val="28"/>
      </w:rPr>
      <w:fldChar w:fldCharType="end"/>
    </w:r>
    <w:r>
      <w:rPr>
        <w:rFonts w:ascii="宋体" w:eastAsia="宋体" w:hAnsi="宋体" w:hint="eastAsia"/>
        <w:sz w:val="28"/>
      </w:rPr>
      <w:t xml:space="preserve"> 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0165C" w14:textId="77777777" w:rsidR="00C72E40" w:rsidRDefault="00C72E40" w:rsidP="00C72E40">
    <w:pPr>
      <w:pStyle w:val="af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B859" w14:textId="77777777" w:rsidR="00392558" w:rsidRDefault="00392558" w:rsidP="00C72E40">
      <w:r>
        <w:separator/>
      </w:r>
    </w:p>
  </w:footnote>
  <w:footnote w:type="continuationSeparator" w:id="0">
    <w:p w14:paraId="36F90D34" w14:textId="77777777" w:rsidR="00392558" w:rsidRDefault="00392558" w:rsidP="00C72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ADDC" w14:textId="77777777" w:rsidR="00C72E40" w:rsidRDefault="00C72E4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26B25" w14:textId="77777777" w:rsidR="00C72E40" w:rsidRDefault="00C72E4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642F8" w14:textId="77777777" w:rsidR="00C72E40" w:rsidRDefault="00C72E40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3301D"/>
    <w:rsid w:val="00017060"/>
    <w:rsid w:val="000326DD"/>
    <w:rsid w:val="0003301D"/>
    <w:rsid w:val="00061741"/>
    <w:rsid w:val="00093711"/>
    <w:rsid w:val="000A192A"/>
    <w:rsid w:val="000A69BD"/>
    <w:rsid w:val="000B12DB"/>
    <w:rsid w:val="000D3802"/>
    <w:rsid w:val="0011117F"/>
    <w:rsid w:val="00111ED4"/>
    <w:rsid w:val="001139FB"/>
    <w:rsid w:val="00117AA5"/>
    <w:rsid w:val="00130EED"/>
    <w:rsid w:val="00141DDC"/>
    <w:rsid w:val="00162DF0"/>
    <w:rsid w:val="001728E0"/>
    <w:rsid w:val="0018736E"/>
    <w:rsid w:val="001D3F76"/>
    <w:rsid w:val="00207B22"/>
    <w:rsid w:val="00213B7F"/>
    <w:rsid w:val="00221971"/>
    <w:rsid w:val="002276FC"/>
    <w:rsid w:val="00263952"/>
    <w:rsid w:val="002B14AB"/>
    <w:rsid w:val="002C6658"/>
    <w:rsid w:val="002C7372"/>
    <w:rsid w:val="002E29F7"/>
    <w:rsid w:val="00343929"/>
    <w:rsid w:val="003616A6"/>
    <w:rsid w:val="00392558"/>
    <w:rsid w:val="003A12D8"/>
    <w:rsid w:val="003B298D"/>
    <w:rsid w:val="003C20F3"/>
    <w:rsid w:val="003E1000"/>
    <w:rsid w:val="00440AAE"/>
    <w:rsid w:val="004509AC"/>
    <w:rsid w:val="004804E5"/>
    <w:rsid w:val="0048547E"/>
    <w:rsid w:val="004A7069"/>
    <w:rsid w:val="004B0AF3"/>
    <w:rsid w:val="004B68CD"/>
    <w:rsid w:val="004C63B9"/>
    <w:rsid w:val="004D0FAD"/>
    <w:rsid w:val="004F78A3"/>
    <w:rsid w:val="00501B6B"/>
    <w:rsid w:val="00537883"/>
    <w:rsid w:val="005527AF"/>
    <w:rsid w:val="005608F9"/>
    <w:rsid w:val="00585BA3"/>
    <w:rsid w:val="005A31DA"/>
    <w:rsid w:val="005A546F"/>
    <w:rsid w:val="005A7EA6"/>
    <w:rsid w:val="005D2544"/>
    <w:rsid w:val="005D7E94"/>
    <w:rsid w:val="006030DD"/>
    <w:rsid w:val="00603573"/>
    <w:rsid w:val="00621490"/>
    <w:rsid w:val="00621FCA"/>
    <w:rsid w:val="0062652E"/>
    <w:rsid w:val="0067669D"/>
    <w:rsid w:val="00686DE0"/>
    <w:rsid w:val="0069231B"/>
    <w:rsid w:val="00696DFC"/>
    <w:rsid w:val="006D1F9A"/>
    <w:rsid w:val="006F6BF2"/>
    <w:rsid w:val="006F6DD3"/>
    <w:rsid w:val="007004B9"/>
    <w:rsid w:val="00723936"/>
    <w:rsid w:val="00737AD5"/>
    <w:rsid w:val="00741B5E"/>
    <w:rsid w:val="00742FF1"/>
    <w:rsid w:val="00764A58"/>
    <w:rsid w:val="00770D12"/>
    <w:rsid w:val="00772C7C"/>
    <w:rsid w:val="00783489"/>
    <w:rsid w:val="007A38B3"/>
    <w:rsid w:val="007B21C7"/>
    <w:rsid w:val="007C12F9"/>
    <w:rsid w:val="007C7300"/>
    <w:rsid w:val="00816437"/>
    <w:rsid w:val="00833DF9"/>
    <w:rsid w:val="00840C6C"/>
    <w:rsid w:val="00853DBA"/>
    <w:rsid w:val="008657E0"/>
    <w:rsid w:val="00874BE7"/>
    <w:rsid w:val="00875F0F"/>
    <w:rsid w:val="0089065D"/>
    <w:rsid w:val="008A2618"/>
    <w:rsid w:val="008A5E04"/>
    <w:rsid w:val="0090451B"/>
    <w:rsid w:val="009118FC"/>
    <w:rsid w:val="00912E25"/>
    <w:rsid w:val="00921030"/>
    <w:rsid w:val="00954C0B"/>
    <w:rsid w:val="00981D50"/>
    <w:rsid w:val="00982684"/>
    <w:rsid w:val="00985564"/>
    <w:rsid w:val="009A06D9"/>
    <w:rsid w:val="009A110D"/>
    <w:rsid w:val="009B1DC2"/>
    <w:rsid w:val="009B3DFC"/>
    <w:rsid w:val="009B6D76"/>
    <w:rsid w:val="009E5F07"/>
    <w:rsid w:val="00A004CC"/>
    <w:rsid w:val="00A10ED3"/>
    <w:rsid w:val="00A500F9"/>
    <w:rsid w:val="00A62B59"/>
    <w:rsid w:val="00AA3906"/>
    <w:rsid w:val="00AB4006"/>
    <w:rsid w:val="00AB45E3"/>
    <w:rsid w:val="00AE25C9"/>
    <w:rsid w:val="00B03910"/>
    <w:rsid w:val="00B03C42"/>
    <w:rsid w:val="00B075DC"/>
    <w:rsid w:val="00B11A25"/>
    <w:rsid w:val="00B12F37"/>
    <w:rsid w:val="00B25589"/>
    <w:rsid w:val="00B36394"/>
    <w:rsid w:val="00B43527"/>
    <w:rsid w:val="00B561EC"/>
    <w:rsid w:val="00B92B16"/>
    <w:rsid w:val="00BA58DF"/>
    <w:rsid w:val="00BB2BE2"/>
    <w:rsid w:val="00BE1A0F"/>
    <w:rsid w:val="00C01015"/>
    <w:rsid w:val="00C257ED"/>
    <w:rsid w:val="00C25D08"/>
    <w:rsid w:val="00C31506"/>
    <w:rsid w:val="00C353E9"/>
    <w:rsid w:val="00C4159C"/>
    <w:rsid w:val="00C4483A"/>
    <w:rsid w:val="00C5746B"/>
    <w:rsid w:val="00C71560"/>
    <w:rsid w:val="00C72E40"/>
    <w:rsid w:val="00C764DC"/>
    <w:rsid w:val="00C92384"/>
    <w:rsid w:val="00CA7D46"/>
    <w:rsid w:val="00CC39BF"/>
    <w:rsid w:val="00D123DC"/>
    <w:rsid w:val="00D5246B"/>
    <w:rsid w:val="00D818F7"/>
    <w:rsid w:val="00DA319D"/>
    <w:rsid w:val="00DB3ED2"/>
    <w:rsid w:val="00DC29B5"/>
    <w:rsid w:val="00DC70C3"/>
    <w:rsid w:val="00DE3DB4"/>
    <w:rsid w:val="00E02B9E"/>
    <w:rsid w:val="00E150BE"/>
    <w:rsid w:val="00E34F15"/>
    <w:rsid w:val="00E50E03"/>
    <w:rsid w:val="00E674C7"/>
    <w:rsid w:val="00E70A67"/>
    <w:rsid w:val="00E72660"/>
    <w:rsid w:val="00E74545"/>
    <w:rsid w:val="00E817B9"/>
    <w:rsid w:val="00EA531A"/>
    <w:rsid w:val="00EB52E8"/>
    <w:rsid w:val="00ED4C58"/>
    <w:rsid w:val="00EF776B"/>
    <w:rsid w:val="00F12250"/>
    <w:rsid w:val="00F451A8"/>
    <w:rsid w:val="00F47961"/>
    <w:rsid w:val="00F518AF"/>
    <w:rsid w:val="00F52B6D"/>
    <w:rsid w:val="00F53F35"/>
    <w:rsid w:val="00F713E2"/>
    <w:rsid w:val="00F80199"/>
    <w:rsid w:val="00F83622"/>
    <w:rsid w:val="00F92373"/>
    <w:rsid w:val="00FB453C"/>
    <w:rsid w:val="00FB6FE6"/>
    <w:rsid w:val="00FE23DB"/>
    <w:rsid w:val="00FE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7168D8"/>
  <w15:chartTrackingRefBased/>
  <w15:docId w15:val="{C44E181F-E473-408E-868F-46235672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" w:hAnsi="Times New Roman" w:cs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0330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0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01D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01D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01D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01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01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01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301D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30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30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301D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301D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3301D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30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30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30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30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3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0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30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0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30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30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301D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30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301D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03301D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72E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72E40"/>
    <w:rPr>
      <w:rFonts w:ascii="Times New Roman" w:eastAsia="仿宋" w:hAnsi="Times New Roman" w:cs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72E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72E40"/>
    <w:rPr>
      <w:rFonts w:ascii="Times New Roman" w:eastAsia="仿宋" w:hAnsi="Times New Roman" w:cs="Times New Roman"/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7C73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藏阜 伍伍</dc:creator>
  <cp:keywords/>
  <dc:description/>
  <cp:lastModifiedBy>藏阜 伍伍</cp:lastModifiedBy>
  <cp:revision>70</cp:revision>
  <dcterms:created xsi:type="dcterms:W3CDTF">2026-04-13T21:05:00Z</dcterms:created>
  <dcterms:modified xsi:type="dcterms:W3CDTF">2026-08-22T11:49:00Z</dcterms:modified>
</cp:coreProperties>
</file>